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7CB" w:rsidRDefault="007927CB">
      <w:pPr>
        <w:autoSpaceDE w:val="0"/>
        <w:autoSpaceDN w:val="0"/>
        <w:adjustRightInd w:val="0"/>
        <w:spacing w:line="460" w:lineRule="exact"/>
        <w:rPr>
          <w:rFonts w:ascii="宋体" w:hAnsi="宋体" w:cs="宋体"/>
          <w:b/>
          <w:bCs/>
          <w:sz w:val="36"/>
          <w:szCs w:val="36"/>
        </w:rPr>
      </w:pPr>
    </w:p>
    <w:p w:rsidR="00AC6BC6" w:rsidRDefault="00AC6BC6">
      <w:pPr>
        <w:autoSpaceDE w:val="0"/>
        <w:autoSpaceDN w:val="0"/>
        <w:adjustRightInd w:val="0"/>
        <w:spacing w:line="460" w:lineRule="exact"/>
        <w:jc w:val="center"/>
        <w:rPr>
          <w:rFonts w:ascii="宋体" w:hAnsi="宋体" w:cs="宋体"/>
          <w:b/>
          <w:bCs/>
          <w:sz w:val="36"/>
          <w:szCs w:val="36"/>
        </w:rPr>
      </w:pPr>
      <w:proofErr w:type="gramStart"/>
      <w:r w:rsidRPr="00AC6BC6">
        <w:rPr>
          <w:rFonts w:ascii="宋体" w:hAnsi="宋体" w:cs="宋体" w:hint="eastAsia"/>
          <w:b/>
          <w:bCs/>
          <w:sz w:val="36"/>
          <w:szCs w:val="36"/>
        </w:rPr>
        <w:t>嘉职院</w:t>
      </w:r>
      <w:proofErr w:type="gramEnd"/>
      <w:r w:rsidRPr="00AC6BC6">
        <w:rPr>
          <w:rFonts w:ascii="宋体" w:hAnsi="宋体" w:cs="宋体" w:hint="eastAsia"/>
          <w:b/>
          <w:bCs/>
          <w:sz w:val="36"/>
          <w:szCs w:val="36"/>
        </w:rPr>
        <w:t>2022-2023年度消防器材采购和</w:t>
      </w:r>
      <w:proofErr w:type="gramStart"/>
      <w:r w:rsidRPr="00AC6BC6">
        <w:rPr>
          <w:rFonts w:ascii="宋体" w:hAnsi="宋体" w:cs="宋体" w:hint="eastAsia"/>
          <w:b/>
          <w:bCs/>
          <w:sz w:val="36"/>
          <w:szCs w:val="36"/>
        </w:rPr>
        <w:t>消防维保项目</w:t>
      </w:r>
      <w:proofErr w:type="gramEnd"/>
    </w:p>
    <w:p w:rsidR="007927CB" w:rsidRDefault="00970A4D">
      <w:pPr>
        <w:autoSpaceDE w:val="0"/>
        <w:autoSpaceDN w:val="0"/>
        <w:adjustRightInd w:val="0"/>
        <w:spacing w:line="460" w:lineRule="exact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择优比选公告</w:t>
      </w:r>
    </w:p>
    <w:p w:rsidR="007927CB" w:rsidRPr="00893B4E" w:rsidRDefault="00970A4D" w:rsidP="00893B4E">
      <w:pPr>
        <w:spacing w:line="440" w:lineRule="exact"/>
        <w:ind w:firstLineChars="300" w:firstLine="630"/>
        <w:rPr>
          <w:rFonts w:ascii="宋体" w:hAnsi="宋体" w:cs="宋体"/>
          <w:sz w:val="21"/>
          <w:szCs w:val="21"/>
        </w:rPr>
      </w:pPr>
      <w:proofErr w:type="gramStart"/>
      <w:r>
        <w:rPr>
          <w:rFonts w:ascii="宋体" w:hAnsi="宋体" w:cs="宋体" w:hint="eastAsia"/>
          <w:sz w:val="21"/>
          <w:szCs w:val="21"/>
        </w:rPr>
        <w:t>嘉职院</w:t>
      </w:r>
      <w:proofErr w:type="gramEnd"/>
      <w:r>
        <w:rPr>
          <w:rFonts w:ascii="宋体" w:hAnsi="宋体" w:cs="宋体" w:hint="eastAsia"/>
          <w:sz w:val="21"/>
          <w:szCs w:val="21"/>
        </w:rPr>
        <w:t>2022-2023年度消防器材采购和</w:t>
      </w:r>
      <w:proofErr w:type="gramStart"/>
      <w:r>
        <w:rPr>
          <w:rFonts w:ascii="宋体" w:hAnsi="宋体" w:cs="宋体" w:hint="eastAsia"/>
          <w:sz w:val="21"/>
          <w:szCs w:val="21"/>
        </w:rPr>
        <w:t>消防维保项目</w:t>
      </w:r>
      <w:proofErr w:type="gramEnd"/>
      <w:r>
        <w:rPr>
          <w:rFonts w:ascii="宋体" w:hAnsi="宋体" w:cs="宋体" w:hint="eastAsia"/>
          <w:sz w:val="21"/>
          <w:szCs w:val="21"/>
          <w:lang w:val="zh-CN"/>
        </w:rPr>
        <w:t>进行择优比选</w:t>
      </w:r>
      <w:r>
        <w:rPr>
          <w:rFonts w:ascii="宋体" w:hAnsi="宋体" w:cs="宋体" w:hint="eastAsia"/>
          <w:sz w:val="21"/>
          <w:szCs w:val="21"/>
        </w:rPr>
        <w:t>，欢迎符合本次择优比选要求的投标人参加投标。</w:t>
      </w:r>
    </w:p>
    <w:p w:rsidR="007927CB" w:rsidRDefault="00893B4E">
      <w:pPr>
        <w:spacing w:line="440" w:lineRule="exact"/>
        <w:ind w:firstLine="441"/>
        <w:rPr>
          <w:rFonts w:ascii="宋体" w:hAnsi="宋体" w:cs="宋体"/>
          <w:b/>
          <w:sz w:val="21"/>
          <w:szCs w:val="21"/>
        </w:rPr>
      </w:pPr>
      <w:r>
        <w:rPr>
          <w:rFonts w:ascii="宋体" w:hAnsi="宋体" w:cs="宋体" w:hint="eastAsia"/>
          <w:b/>
          <w:sz w:val="21"/>
          <w:szCs w:val="21"/>
          <w:lang w:val="zh-CN"/>
        </w:rPr>
        <w:t>一</w:t>
      </w:r>
      <w:r w:rsidR="00970A4D">
        <w:rPr>
          <w:rFonts w:ascii="宋体" w:hAnsi="宋体" w:cs="宋体" w:hint="eastAsia"/>
          <w:b/>
          <w:sz w:val="21"/>
          <w:szCs w:val="21"/>
          <w:lang w:val="zh-CN"/>
        </w:rPr>
        <w:t>、择优比选项目名称：</w:t>
      </w:r>
      <w:proofErr w:type="gramStart"/>
      <w:r w:rsidR="00970A4D">
        <w:rPr>
          <w:rFonts w:ascii="宋体" w:hAnsi="宋体" w:cs="宋体" w:hint="eastAsia"/>
          <w:sz w:val="21"/>
          <w:szCs w:val="21"/>
        </w:rPr>
        <w:t>嘉职院</w:t>
      </w:r>
      <w:proofErr w:type="gramEnd"/>
      <w:r w:rsidR="00970A4D">
        <w:rPr>
          <w:rFonts w:ascii="宋体" w:hAnsi="宋体" w:cs="宋体" w:hint="eastAsia"/>
          <w:sz w:val="21"/>
          <w:szCs w:val="21"/>
        </w:rPr>
        <w:t>2022-2023年度消防器材采购和</w:t>
      </w:r>
      <w:proofErr w:type="gramStart"/>
      <w:r w:rsidR="00970A4D">
        <w:rPr>
          <w:rFonts w:ascii="宋体" w:hAnsi="宋体" w:cs="宋体" w:hint="eastAsia"/>
          <w:sz w:val="21"/>
          <w:szCs w:val="21"/>
        </w:rPr>
        <w:t>消防维保项目</w:t>
      </w:r>
      <w:proofErr w:type="gramEnd"/>
      <w:r w:rsidR="00970A4D">
        <w:rPr>
          <w:rFonts w:ascii="宋体" w:hAnsi="宋体" w:cs="宋体" w:hint="eastAsia"/>
          <w:b/>
          <w:sz w:val="21"/>
          <w:szCs w:val="21"/>
        </w:rPr>
        <w:t xml:space="preserve"> </w:t>
      </w:r>
    </w:p>
    <w:p w:rsidR="007927CB" w:rsidRDefault="00893B4E">
      <w:pPr>
        <w:spacing w:line="440" w:lineRule="exact"/>
        <w:ind w:firstLine="441"/>
        <w:rPr>
          <w:rFonts w:ascii="宋体" w:hAnsi="宋体" w:cs="宋体"/>
          <w:b/>
          <w:sz w:val="21"/>
          <w:szCs w:val="21"/>
          <w:lang w:val="zh-CN"/>
        </w:rPr>
      </w:pPr>
      <w:r>
        <w:rPr>
          <w:rFonts w:ascii="宋体" w:hAnsi="宋体" w:cs="宋体" w:hint="eastAsia"/>
          <w:b/>
          <w:sz w:val="21"/>
          <w:szCs w:val="21"/>
          <w:lang w:val="zh-CN"/>
        </w:rPr>
        <w:t>二</w:t>
      </w:r>
      <w:r w:rsidR="00970A4D">
        <w:rPr>
          <w:rFonts w:ascii="宋体" w:hAnsi="宋体" w:cs="宋体" w:hint="eastAsia"/>
          <w:b/>
          <w:sz w:val="21"/>
          <w:szCs w:val="21"/>
          <w:lang w:val="zh-CN"/>
        </w:rPr>
        <w:t>、择优比选内容：</w:t>
      </w:r>
    </w:p>
    <w:tbl>
      <w:tblPr>
        <w:tblpPr w:leftFromText="180" w:rightFromText="180" w:vertAnchor="text" w:horzAnchor="page" w:tblpX="1245" w:tblpY="468"/>
        <w:tblOverlap w:val="never"/>
        <w:tblW w:w="9105" w:type="dxa"/>
        <w:tblLook w:val="04A0" w:firstRow="1" w:lastRow="0" w:firstColumn="1" w:lastColumn="0" w:noHBand="0" w:noVBand="1"/>
      </w:tblPr>
      <w:tblGrid>
        <w:gridCol w:w="526"/>
        <w:gridCol w:w="1114"/>
        <w:gridCol w:w="3645"/>
        <w:gridCol w:w="504"/>
        <w:gridCol w:w="504"/>
        <w:gridCol w:w="1102"/>
        <w:gridCol w:w="1143"/>
        <w:gridCol w:w="567"/>
      </w:tblGrid>
      <w:tr w:rsidR="007927CB">
        <w:trPr>
          <w:trHeight w:val="12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采购内容</w:t>
            </w:r>
          </w:p>
        </w:tc>
        <w:tc>
          <w:tcPr>
            <w:tcW w:w="3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采购需求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br/>
              <w:t>（规格、参数、功能等）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数量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预计单价</w:t>
            </w: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br/>
              <w:t>（元）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预计总价(元)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 w:rsidR="007927CB" w:rsidTr="00AC6BC6">
        <w:trPr>
          <w:trHeight w:val="160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项目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一</w:t>
            </w:r>
            <w:proofErr w:type="gramEnd"/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消防器材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具体见附件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批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102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148359</w:t>
            </w:r>
          </w:p>
        </w:tc>
        <w:tc>
          <w:tcPr>
            <w:tcW w:w="1143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148359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7927CB">
        <w:trPr>
          <w:trHeight w:val="19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项目二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消防维保及检测</w:t>
            </w:r>
          </w:p>
        </w:tc>
        <w:tc>
          <w:tcPr>
            <w:tcW w:w="3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numPr>
                <w:ilvl w:val="0"/>
                <w:numId w:val="8"/>
              </w:numPr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嘉职院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（两个校区）所有消防相关设施2022-2023年度维保。出具桐乡大道行政楼、图书馆、公共实训中心及辅助用房、明德书院的2022年度《建筑消防设施年度检测报告》）。                             2.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嘉职院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2022-2023年度日常消防相关设施每月检修和报告，每月故障排查及更换器材与人工服务；室内外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 xml:space="preserve">及阀门管道定期黄油养护及上油漆。                                         3.突发应急工作：7×24小时应急服务，消防线路及设备运维。                    </w:t>
            </w:r>
          </w:p>
          <w:p w:rsidR="007927CB" w:rsidRDefault="00970A4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4.消防演练协助、指导、培训。                  5.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智能消防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 xml:space="preserve">管控平台运维：要求供货方在每个室内消火栓、室外消火栓和灭火箱上张贴二维码，录入管控平台。                        </w:t>
            </w:r>
          </w:p>
          <w:p w:rsidR="007927CB" w:rsidRDefault="00970A4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 xml:space="preserve">6.具体见附件。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年度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1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7927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7927CB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927CB" w:rsidRDefault="00970A4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</w:tbl>
    <w:p w:rsidR="007927CB" w:rsidRDefault="007927CB">
      <w:pPr>
        <w:pStyle w:val="24"/>
        <w:ind w:leftChars="0" w:left="0" w:firstLine="0"/>
        <w:rPr>
          <w:rFonts w:hint="default"/>
        </w:rPr>
      </w:pPr>
    </w:p>
    <w:p w:rsidR="007927CB" w:rsidRDefault="00970A4D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  <w:r>
        <w:rPr>
          <w:rFonts w:ascii="宋体" w:hAnsi="宋体" w:cs="宋体" w:hint="eastAsia"/>
          <w:b/>
          <w:sz w:val="21"/>
          <w:szCs w:val="21"/>
        </w:rPr>
        <w:t xml:space="preserve">    </w:t>
      </w: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Default="007927CB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AC6BC6" w:rsidRDefault="00AC6BC6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</w:p>
    <w:p w:rsidR="007927CB" w:rsidRPr="00893B4E" w:rsidRDefault="00970A4D" w:rsidP="00893B4E">
      <w:pPr>
        <w:pStyle w:val="afc"/>
        <w:numPr>
          <w:ilvl w:val="0"/>
          <w:numId w:val="11"/>
        </w:numPr>
        <w:autoSpaceDE w:val="0"/>
        <w:autoSpaceDN w:val="0"/>
        <w:adjustRightInd w:val="0"/>
        <w:spacing w:line="440" w:lineRule="exact"/>
        <w:ind w:firstLineChars="0"/>
        <w:jc w:val="left"/>
        <w:rPr>
          <w:rFonts w:ascii="宋体" w:hAnsi="宋体" w:cs="宋体"/>
          <w:b/>
          <w:sz w:val="21"/>
          <w:szCs w:val="21"/>
        </w:rPr>
      </w:pPr>
      <w:r w:rsidRPr="00893B4E">
        <w:rPr>
          <w:rFonts w:ascii="宋体" w:hAnsi="宋体" w:cs="宋体" w:hint="eastAsia"/>
          <w:b/>
          <w:sz w:val="21"/>
          <w:szCs w:val="21"/>
          <w:lang w:val="zh-CN"/>
        </w:rPr>
        <w:t>投标人的资格要求：</w:t>
      </w:r>
    </w:p>
    <w:p w:rsidR="007927CB" w:rsidRDefault="00970A4D">
      <w:pPr>
        <w:spacing w:line="440" w:lineRule="exact"/>
        <w:ind w:firstLineChars="200" w:firstLine="420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1</w:t>
      </w:r>
      <w:r>
        <w:rPr>
          <w:rFonts w:ascii="宋体" w:hAnsi="宋体" w:cs="宋体" w:hint="eastAsia"/>
          <w:sz w:val="21"/>
          <w:szCs w:val="21"/>
          <w:lang w:val="zh-CN"/>
        </w:rPr>
        <w:t>、</w:t>
      </w:r>
      <w:r>
        <w:rPr>
          <w:rFonts w:ascii="宋体" w:hAnsi="宋体" w:cs="宋体" w:hint="eastAsia"/>
          <w:sz w:val="21"/>
          <w:szCs w:val="21"/>
        </w:rPr>
        <w:t>具有独立承担民事责任的能力；</w:t>
      </w:r>
    </w:p>
    <w:p w:rsidR="007927CB" w:rsidRDefault="00970A4D">
      <w:pPr>
        <w:spacing w:line="440" w:lineRule="exact"/>
        <w:ind w:firstLine="420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>2</w:t>
      </w:r>
      <w:r>
        <w:rPr>
          <w:rFonts w:ascii="宋体" w:hAnsi="宋体" w:cs="宋体" w:hint="eastAsia"/>
          <w:sz w:val="21"/>
          <w:szCs w:val="21"/>
          <w:lang w:val="zh-CN"/>
        </w:rPr>
        <w:t>、具有良好的商业信誉和健全的财务会计制度；</w:t>
      </w:r>
    </w:p>
    <w:p w:rsidR="007927CB" w:rsidRDefault="00970A4D">
      <w:pPr>
        <w:spacing w:line="440" w:lineRule="exact"/>
        <w:ind w:firstLine="420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>3</w:t>
      </w:r>
      <w:r>
        <w:rPr>
          <w:rFonts w:ascii="宋体" w:hAnsi="宋体" w:cs="宋体" w:hint="eastAsia"/>
          <w:sz w:val="21"/>
          <w:szCs w:val="21"/>
          <w:lang w:val="zh-CN"/>
        </w:rPr>
        <w:t>、具有履行合同所必需的专业技术能力；</w:t>
      </w:r>
    </w:p>
    <w:p w:rsidR="007927CB" w:rsidRDefault="00970A4D">
      <w:pPr>
        <w:spacing w:line="440" w:lineRule="exact"/>
        <w:ind w:firstLine="420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>4</w:t>
      </w:r>
      <w:r>
        <w:rPr>
          <w:rFonts w:ascii="宋体" w:hAnsi="宋体" w:cs="宋体" w:hint="eastAsia"/>
          <w:sz w:val="21"/>
          <w:szCs w:val="21"/>
          <w:lang w:val="zh-CN"/>
        </w:rPr>
        <w:t>、有依法缴纳税收和社会保障资金的良好记录；</w:t>
      </w:r>
    </w:p>
    <w:p w:rsidR="007927CB" w:rsidRDefault="00970A4D">
      <w:pPr>
        <w:spacing w:line="440" w:lineRule="exac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 xml:space="preserve">    5</w:t>
      </w:r>
      <w:r>
        <w:rPr>
          <w:rFonts w:ascii="宋体" w:hAnsi="宋体" w:cs="宋体" w:hint="eastAsia"/>
          <w:sz w:val="21"/>
          <w:szCs w:val="21"/>
          <w:lang w:val="zh-CN"/>
        </w:rPr>
        <w:t>、参加招投标活动三年内，在经营活动中没有重大违法记录；</w:t>
      </w:r>
    </w:p>
    <w:p w:rsidR="007927CB" w:rsidRDefault="00970A4D">
      <w:pPr>
        <w:autoSpaceDE w:val="0"/>
        <w:autoSpaceDN w:val="0"/>
        <w:adjustRightInd w:val="0"/>
        <w:spacing w:line="440" w:lineRule="exact"/>
        <w:ind w:firstLine="441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>6、</w:t>
      </w:r>
      <w:r>
        <w:rPr>
          <w:rFonts w:ascii="宋体" w:hAnsi="宋体" w:cs="宋体" w:hint="eastAsia"/>
          <w:sz w:val="21"/>
          <w:szCs w:val="21"/>
          <w:lang w:val="zh-CN"/>
        </w:rPr>
        <w:t>法律、行政法规规定的其他条件；</w:t>
      </w:r>
    </w:p>
    <w:p w:rsidR="007927CB" w:rsidRDefault="00970A4D">
      <w:pPr>
        <w:spacing w:line="440" w:lineRule="exact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 xml:space="preserve">    7、本次择优比选不接受联合体投标。</w:t>
      </w:r>
    </w:p>
    <w:p w:rsidR="007927CB" w:rsidRDefault="00893B4E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b/>
          <w:bCs/>
          <w:sz w:val="21"/>
          <w:szCs w:val="21"/>
          <w:lang w:val="zh-CN"/>
        </w:rPr>
        <w:t>四、</w:t>
      </w:r>
      <w:proofErr w:type="gramStart"/>
      <w:r>
        <w:rPr>
          <w:rFonts w:ascii="宋体" w:hAnsi="宋体" w:cs="宋体" w:hint="eastAsia"/>
          <w:b/>
          <w:bCs/>
          <w:sz w:val="21"/>
          <w:szCs w:val="21"/>
          <w:lang w:val="zh-CN"/>
        </w:rPr>
        <w:t>择优比选</w:t>
      </w:r>
      <w:r w:rsidR="00AC6BC6">
        <w:rPr>
          <w:rFonts w:ascii="宋体" w:hAnsi="宋体" w:cs="宋体" w:hint="eastAsia"/>
          <w:b/>
          <w:bCs/>
          <w:sz w:val="21"/>
          <w:szCs w:val="21"/>
          <w:lang w:val="zh-CN"/>
        </w:rPr>
        <w:t>报名</w:t>
      </w:r>
      <w:proofErr w:type="gramEnd"/>
      <w:r>
        <w:rPr>
          <w:rFonts w:ascii="宋体" w:hAnsi="宋体" w:cs="宋体" w:hint="eastAsia"/>
          <w:b/>
          <w:bCs/>
          <w:sz w:val="21"/>
          <w:szCs w:val="21"/>
          <w:lang w:val="zh-CN"/>
        </w:rPr>
        <w:t>与招标文件</w:t>
      </w:r>
      <w:r w:rsidR="00AC6BC6">
        <w:rPr>
          <w:rFonts w:ascii="宋体" w:hAnsi="宋体" w:cs="宋体" w:hint="eastAsia"/>
          <w:b/>
          <w:bCs/>
          <w:sz w:val="21"/>
          <w:szCs w:val="21"/>
          <w:lang w:val="zh-CN"/>
        </w:rPr>
        <w:t>获取方式：</w:t>
      </w:r>
    </w:p>
    <w:p w:rsidR="007927CB" w:rsidRDefault="00970A4D" w:rsidP="00AC6BC6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lastRenderedPageBreak/>
        <w:t xml:space="preserve">   </w:t>
      </w:r>
      <w:r w:rsidR="00AC6BC6">
        <w:rPr>
          <w:rFonts w:ascii="宋体" w:hAnsi="宋体" w:cs="宋体" w:hint="eastAsia"/>
          <w:b/>
          <w:bCs/>
          <w:sz w:val="21"/>
          <w:szCs w:val="21"/>
          <w:lang w:val="zh-CN"/>
        </w:rPr>
        <w:t>请提供以下材料</w:t>
      </w:r>
      <w:r w:rsidR="00893B4E">
        <w:rPr>
          <w:rFonts w:ascii="宋体" w:hAnsi="宋体" w:cs="宋体" w:hint="eastAsia"/>
          <w:b/>
          <w:bCs/>
          <w:sz w:val="21"/>
          <w:szCs w:val="21"/>
          <w:lang w:val="zh-CN"/>
        </w:rPr>
        <w:t>（因疫情影响，本次报名采购邮箱报名方式）</w:t>
      </w:r>
      <w:r w:rsidR="00AC6BC6">
        <w:rPr>
          <w:rFonts w:ascii="宋体" w:hAnsi="宋体" w:cs="宋体" w:hint="eastAsia"/>
          <w:b/>
          <w:bCs/>
          <w:sz w:val="21"/>
          <w:szCs w:val="21"/>
          <w:lang w:val="zh-CN"/>
        </w:rPr>
        <w:t>：</w:t>
      </w:r>
    </w:p>
    <w:p w:rsidR="007927CB" w:rsidRDefault="00970A4D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 xml:space="preserve">    </w:t>
      </w:r>
      <w:r>
        <w:rPr>
          <w:rFonts w:ascii="宋体" w:hAnsi="宋体" w:cs="宋体" w:hint="eastAsia"/>
          <w:sz w:val="21"/>
          <w:szCs w:val="21"/>
          <w:lang w:val="zh-CN"/>
        </w:rPr>
        <w:t>1、有效的营业执照副本原件及复印件（加盖投标人公章）；</w:t>
      </w:r>
    </w:p>
    <w:p w:rsidR="007927CB" w:rsidRDefault="00970A4D">
      <w:pPr>
        <w:autoSpaceDE w:val="0"/>
        <w:autoSpaceDN w:val="0"/>
        <w:adjustRightInd w:val="0"/>
        <w:spacing w:line="440" w:lineRule="exact"/>
        <w:ind w:firstLine="480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>2</w:t>
      </w:r>
      <w:r>
        <w:rPr>
          <w:rFonts w:ascii="宋体" w:hAnsi="宋体" w:cs="宋体" w:hint="eastAsia"/>
          <w:sz w:val="21"/>
          <w:szCs w:val="21"/>
          <w:lang w:val="zh-CN"/>
        </w:rPr>
        <w:t>、资质证书原件及复印件（加盖投标人公章）；</w:t>
      </w:r>
    </w:p>
    <w:p w:rsidR="007927CB" w:rsidRDefault="00970A4D">
      <w:pPr>
        <w:autoSpaceDE w:val="0"/>
        <w:autoSpaceDN w:val="0"/>
        <w:adjustRightInd w:val="0"/>
        <w:spacing w:line="440" w:lineRule="exact"/>
        <w:ind w:firstLine="480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</w:rPr>
        <w:t>3、</w:t>
      </w:r>
      <w:r>
        <w:rPr>
          <w:rFonts w:ascii="宋体" w:hAnsi="宋体" w:cs="宋体" w:hint="eastAsia"/>
          <w:sz w:val="21"/>
          <w:szCs w:val="21"/>
          <w:lang w:val="zh-CN"/>
        </w:rPr>
        <w:t>授权委托书原件</w:t>
      </w:r>
      <w:r>
        <w:rPr>
          <w:rFonts w:ascii="宋体" w:hAnsi="宋体" w:cs="宋体" w:hint="eastAsia"/>
          <w:sz w:val="21"/>
          <w:szCs w:val="21"/>
        </w:rPr>
        <w:t>（加盖投标人公章）</w:t>
      </w:r>
      <w:r>
        <w:rPr>
          <w:rFonts w:ascii="宋体" w:hAnsi="宋体" w:cs="宋体" w:hint="eastAsia"/>
          <w:sz w:val="21"/>
          <w:szCs w:val="21"/>
          <w:lang w:val="zh-CN"/>
        </w:rPr>
        <w:t>（授权委托书上须明确委托代理人姓名、择优比选项目名称、项目编号、联系电话、传真）；</w:t>
      </w:r>
    </w:p>
    <w:p w:rsidR="007927CB" w:rsidRDefault="00970A4D">
      <w:pPr>
        <w:autoSpaceDE w:val="0"/>
        <w:autoSpaceDN w:val="0"/>
        <w:adjustRightInd w:val="0"/>
        <w:spacing w:line="440" w:lineRule="exact"/>
        <w:ind w:firstLine="420"/>
        <w:jc w:val="left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>4</w:t>
      </w:r>
      <w:r>
        <w:rPr>
          <w:rFonts w:ascii="宋体" w:hAnsi="宋体" w:cs="宋体" w:hint="eastAsia"/>
          <w:sz w:val="21"/>
          <w:szCs w:val="21"/>
          <w:lang w:val="zh-CN"/>
        </w:rPr>
        <w:t>、委托代理人有效身份证件原件及复印件（加盖投标人公章）</w:t>
      </w:r>
      <w:r>
        <w:rPr>
          <w:rFonts w:ascii="宋体" w:hAnsi="宋体" w:cs="宋体" w:hint="eastAsia"/>
          <w:sz w:val="21"/>
          <w:szCs w:val="21"/>
        </w:rPr>
        <w:t>。</w:t>
      </w:r>
    </w:p>
    <w:p w:rsidR="007927CB" w:rsidRDefault="008620BD">
      <w:pPr>
        <w:autoSpaceDE w:val="0"/>
        <w:autoSpaceDN w:val="0"/>
        <w:adjustRightInd w:val="0"/>
        <w:spacing w:line="440" w:lineRule="exact"/>
        <w:ind w:firstLine="420"/>
        <w:jc w:val="left"/>
        <w:rPr>
          <w:rFonts w:ascii="宋体" w:hAnsi="宋体" w:cs="宋体"/>
          <w:sz w:val="21"/>
          <w:szCs w:val="21"/>
        </w:rPr>
      </w:pPr>
      <w:hyperlink r:id="rId8" w:history="1">
        <w:r w:rsidRPr="00E566F2">
          <w:rPr>
            <w:rStyle w:val="af7"/>
            <w:rFonts w:ascii="宋体" w:hAnsi="宋体" w:cs="宋体" w:hint="eastAsia"/>
            <w:sz w:val="21"/>
            <w:szCs w:val="21"/>
          </w:rPr>
          <w:t>以上材料在2022年6月23日前通过电子邮箱发送至</w:t>
        </w:r>
        <w:r w:rsidRPr="00E566F2">
          <w:rPr>
            <w:rStyle w:val="af7"/>
            <w:rFonts w:ascii="宋体" w:hAnsi="宋体" w:cs="宋体" w:hint="eastAsia"/>
            <w:b/>
            <w:sz w:val="21"/>
            <w:szCs w:val="21"/>
          </w:rPr>
          <w:t>zqd731@qq.com</w:t>
        </w:r>
      </w:hyperlink>
      <w:r w:rsidR="00AC6BC6">
        <w:rPr>
          <w:rFonts w:ascii="宋体" w:hAnsi="宋体" w:cs="宋体" w:hint="eastAsia"/>
          <w:sz w:val="21"/>
          <w:szCs w:val="21"/>
        </w:rPr>
        <w:t>。未报名的单位可作废标处理。</w:t>
      </w:r>
    </w:p>
    <w:p w:rsidR="007927CB" w:rsidRDefault="00970A4D"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/>
          <w:b/>
          <w:sz w:val="21"/>
          <w:szCs w:val="21"/>
        </w:rPr>
      </w:pPr>
      <w:r>
        <w:rPr>
          <w:rFonts w:ascii="宋体" w:hAnsi="宋体" w:cs="宋体" w:hint="eastAsia"/>
          <w:b/>
          <w:bCs/>
          <w:sz w:val="21"/>
          <w:szCs w:val="21"/>
        </w:rPr>
        <w:t xml:space="preserve">    </w:t>
      </w:r>
      <w:r w:rsidR="00893B4E">
        <w:rPr>
          <w:rFonts w:ascii="宋体" w:hAnsi="宋体" w:cs="宋体" w:hint="eastAsia"/>
          <w:b/>
          <w:bCs/>
          <w:sz w:val="21"/>
          <w:szCs w:val="21"/>
        </w:rPr>
        <w:t>五</w:t>
      </w:r>
      <w:r>
        <w:rPr>
          <w:rFonts w:ascii="宋体" w:hAnsi="宋体" w:cs="宋体" w:hint="eastAsia"/>
          <w:b/>
          <w:bCs/>
          <w:sz w:val="21"/>
          <w:szCs w:val="21"/>
          <w:lang w:val="zh-CN"/>
        </w:rPr>
        <w:t>、投标保证金：无</w:t>
      </w:r>
    </w:p>
    <w:p w:rsidR="007927CB" w:rsidRDefault="00893B4E">
      <w:pPr>
        <w:autoSpaceDE w:val="0"/>
        <w:autoSpaceDN w:val="0"/>
        <w:adjustRightInd w:val="0"/>
        <w:spacing w:line="440" w:lineRule="exact"/>
        <w:ind w:firstLine="440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b/>
          <w:sz w:val="21"/>
          <w:szCs w:val="21"/>
          <w:lang w:val="zh-CN"/>
        </w:rPr>
        <w:t>六</w:t>
      </w:r>
      <w:r w:rsidR="00970A4D">
        <w:rPr>
          <w:rFonts w:ascii="宋体" w:hAnsi="宋体" w:cs="宋体" w:hint="eastAsia"/>
          <w:b/>
          <w:sz w:val="21"/>
          <w:szCs w:val="21"/>
          <w:lang w:val="zh-CN"/>
        </w:rPr>
        <w:t>、投标文件递交截止时间和地点：</w:t>
      </w:r>
    </w:p>
    <w:p w:rsidR="007927CB" w:rsidRDefault="00970A4D">
      <w:pPr>
        <w:autoSpaceDE w:val="0"/>
        <w:autoSpaceDN w:val="0"/>
        <w:adjustRightInd w:val="0"/>
        <w:spacing w:line="440" w:lineRule="exact"/>
        <w:ind w:firstLine="561"/>
        <w:jc w:val="left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  <w:lang w:val="zh-CN"/>
        </w:rPr>
        <w:t>投标人应于</w:t>
      </w:r>
      <w:r>
        <w:rPr>
          <w:rFonts w:ascii="宋体" w:hAnsi="宋体" w:cs="宋体" w:hint="eastAsia"/>
          <w:sz w:val="21"/>
          <w:szCs w:val="21"/>
        </w:rPr>
        <w:t>2021</w:t>
      </w:r>
      <w:r>
        <w:rPr>
          <w:rFonts w:ascii="宋体" w:hAnsi="宋体" w:cs="宋体" w:hint="eastAsia"/>
          <w:sz w:val="21"/>
          <w:szCs w:val="21"/>
          <w:lang w:val="zh-CN"/>
        </w:rPr>
        <w:t>年</w:t>
      </w:r>
      <w:r>
        <w:rPr>
          <w:rFonts w:ascii="宋体" w:hAnsi="宋体" w:cs="宋体" w:hint="eastAsia"/>
          <w:sz w:val="21"/>
          <w:szCs w:val="21"/>
        </w:rPr>
        <w:t>6</w:t>
      </w:r>
      <w:r>
        <w:rPr>
          <w:rFonts w:ascii="宋体" w:hAnsi="宋体" w:cs="宋体" w:hint="eastAsia"/>
          <w:sz w:val="21"/>
          <w:szCs w:val="21"/>
          <w:lang w:val="zh-CN"/>
        </w:rPr>
        <w:t>月</w:t>
      </w:r>
      <w:r w:rsidR="008620BD">
        <w:rPr>
          <w:rFonts w:ascii="宋体" w:hAnsi="宋体" w:cs="宋体" w:hint="eastAsia"/>
          <w:sz w:val="21"/>
          <w:szCs w:val="21"/>
          <w:lang w:val="zh-CN"/>
        </w:rPr>
        <w:t>27</w:t>
      </w:r>
      <w:r>
        <w:rPr>
          <w:rFonts w:ascii="宋体" w:hAnsi="宋体" w:cs="宋体" w:hint="eastAsia"/>
          <w:sz w:val="21"/>
          <w:szCs w:val="21"/>
          <w:lang w:val="zh-CN"/>
        </w:rPr>
        <w:t>日</w:t>
      </w:r>
      <w:r w:rsidR="00AC6BC6">
        <w:rPr>
          <w:rFonts w:ascii="宋体" w:hAnsi="宋体" w:cs="宋体" w:hint="eastAsia"/>
          <w:sz w:val="21"/>
          <w:szCs w:val="21"/>
        </w:rPr>
        <w:t>8：30-10</w:t>
      </w:r>
      <w:r>
        <w:rPr>
          <w:rFonts w:ascii="宋体" w:hAnsi="宋体" w:cs="宋体" w:hint="eastAsia"/>
          <w:sz w:val="21"/>
          <w:szCs w:val="21"/>
        </w:rPr>
        <w:t xml:space="preserve">:30 </w:t>
      </w:r>
      <w:r>
        <w:rPr>
          <w:rFonts w:ascii="宋体" w:hAnsi="宋体" w:cs="宋体" w:hint="eastAsia"/>
          <w:sz w:val="21"/>
          <w:szCs w:val="21"/>
          <w:lang w:val="zh-CN"/>
        </w:rPr>
        <w:t>将投标文件</w:t>
      </w:r>
      <w:r w:rsidR="00AC6BC6">
        <w:rPr>
          <w:rFonts w:ascii="宋体" w:hAnsi="宋体" w:cs="宋体" w:hint="eastAsia"/>
          <w:sz w:val="21"/>
          <w:szCs w:val="21"/>
          <w:lang w:val="zh-CN"/>
        </w:rPr>
        <w:t>（</w:t>
      </w:r>
      <w:r w:rsidR="004D4064">
        <w:rPr>
          <w:rStyle w:val="large1"/>
          <w:rFonts w:cs="宋体" w:hint="default"/>
        </w:rPr>
        <w:t>正本一份，副本二份</w:t>
      </w:r>
      <w:r w:rsidR="00893B4E">
        <w:rPr>
          <w:rFonts w:ascii="宋体" w:hAnsi="宋体" w:cs="宋体" w:hint="eastAsia"/>
          <w:sz w:val="21"/>
          <w:szCs w:val="21"/>
          <w:lang w:val="zh-CN"/>
        </w:rPr>
        <w:t>，</w:t>
      </w:r>
      <w:r w:rsidR="00AC6BC6">
        <w:rPr>
          <w:rFonts w:ascii="宋体" w:hAnsi="宋体" w:cs="宋体" w:hint="eastAsia"/>
          <w:sz w:val="21"/>
          <w:szCs w:val="21"/>
          <w:lang w:val="zh-CN"/>
        </w:rPr>
        <w:t>加盖公章）</w:t>
      </w:r>
      <w:r>
        <w:rPr>
          <w:rFonts w:ascii="宋体" w:hAnsi="宋体" w:cs="宋体" w:hint="eastAsia"/>
          <w:sz w:val="21"/>
          <w:szCs w:val="21"/>
          <w:lang w:val="zh-CN"/>
        </w:rPr>
        <w:t>密封送交到在嘉兴职业技术学院南大门门卫，</w:t>
      </w:r>
      <w:r w:rsidR="00AC6BC6">
        <w:rPr>
          <w:rFonts w:ascii="宋体" w:hAnsi="宋体" w:cs="宋体" w:hint="eastAsia"/>
          <w:sz w:val="21"/>
          <w:szCs w:val="21"/>
          <w:lang w:val="zh-CN"/>
        </w:rPr>
        <w:t>请</w:t>
      </w:r>
      <w:r>
        <w:rPr>
          <w:rFonts w:ascii="宋体" w:hAnsi="宋体" w:cs="宋体" w:hint="eastAsia"/>
          <w:sz w:val="21"/>
          <w:szCs w:val="21"/>
          <w:lang w:val="zh-CN"/>
        </w:rPr>
        <w:t>注明</w:t>
      </w:r>
      <w:r w:rsidR="00AC6BC6">
        <w:rPr>
          <w:rFonts w:ascii="宋体" w:hAnsi="宋体" w:cs="宋体" w:hint="eastAsia"/>
          <w:sz w:val="21"/>
          <w:szCs w:val="21"/>
          <w:lang w:val="zh-CN"/>
        </w:rPr>
        <w:t>投标项目</w:t>
      </w:r>
      <w:r>
        <w:rPr>
          <w:rFonts w:ascii="宋体" w:hAnsi="宋体" w:cs="宋体" w:hint="eastAsia"/>
          <w:sz w:val="21"/>
          <w:szCs w:val="21"/>
          <w:lang w:val="zh-CN"/>
        </w:rPr>
        <w:t>，逾期送达或未密封将予以拒收（或作无效投标文件处理）。</w:t>
      </w:r>
    </w:p>
    <w:p w:rsidR="007927CB" w:rsidRDefault="00893B4E">
      <w:pPr>
        <w:autoSpaceDE w:val="0"/>
        <w:autoSpaceDN w:val="0"/>
        <w:adjustRightInd w:val="0"/>
        <w:spacing w:line="440" w:lineRule="exact"/>
        <w:ind w:firstLine="561"/>
        <w:jc w:val="left"/>
        <w:rPr>
          <w:rFonts w:ascii="宋体" w:hAnsi="宋体" w:cs="宋体"/>
          <w:b/>
          <w:bCs/>
          <w:sz w:val="21"/>
          <w:szCs w:val="21"/>
          <w:lang w:val="zh-CN"/>
        </w:rPr>
      </w:pPr>
      <w:r>
        <w:rPr>
          <w:rFonts w:ascii="宋体" w:hAnsi="宋体" w:cs="宋体" w:hint="eastAsia"/>
          <w:b/>
          <w:bCs/>
          <w:sz w:val="21"/>
          <w:szCs w:val="21"/>
          <w:lang w:val="zh-CN"/>
        </w:rPr>
        <w:t>七</w:t>
      </w:r>
      <w:r w:rsidR="00970A4D">
        <w:rPr>
          <w:rFonts w:ascii="宋体" w:hAnsi="宋体" w:cs="宋体" w:hint="eastAsia"/>
          <w:b/>
          <w:bCs/>
          <w:sz w:val="21"/>
          <w:szCs w:val="21"/>
          <w:lang w:val="zh-CN"/>
        </w:rPr>
        <w:t>、联系方式</w:t>
      </w:r>
      <w:bookmarkStart w:id="0" w:name="_GoBack"/>
      <w:bookmarkEnd w:id="0"/>
    </w:p>
    <w:p w:rsidR="007927CB" w:rsidRDefault="00970A4D">
      <w:pPr>
        <w:autoSpaceDE w:val="0"/>
        <w:autoSpaceDN w:val="0"/>
        <w:adjustRightInd w:val="0"/>
        <w:spacing w:line="440" w:lineRule="exact"/>
        <w:ind w:firstLine="561"/>
        <w:rPr>
          <w:rFonts w:ascii="宋体" w:hAnsi="宋体" w:cs="宋体"/>
          <w:sz w:val="21"/>
          <w:szCs w:val="21"/>
          <w:lang w:val="zh-CN"/>
        </w:rPr>
      </w:pPr>
      <w:r>
        <w:rPr>
          <w:rFonts w:ascii="宋体" w:hAnsi="宋体" w:cs="宋体" w:hint="eastAsia"/>
          <w:sz w:val="21"/>
          <w:szCs w:val="21"/>
          <w:lang w:val="zh-CN"/>
        </w:rPr>
        <w:t>择优比选人联系人：张老师  吴老师</w:t>
      </w:r>
    </w:p>
    <w:p w:rsidR="007927CB" w:rsidRDefault="00970A4D">
      <w:pPr>
        <w:autoSpaceDE w:val="0"/>
        <w:autoSpaceDN w:val="0"/>
        <w:adjustRightInd w:val="0"/>
        <w:spacing w:line="440" w:lineRule="exact"/>
        <w:rPr>
          <w:rFonts w:ascii="宋体" w:hAnsi="宋体" w:cs="宋体"/>
          <w:sz w:val="21"/>
          <w:szCs w:val="21"/>
        </w:rPr>
      </w:pPr>
      <w:r>
        <w:rPr>
          <w:rFonts w:ascii="宋体" w:hAnsi="宋体" w:cs="宋体" w:hint="eastAsia"/>
          <w:sz w:val="21"/>
          <w:szCs w:val="21"/>
        </w:rPr>
        <w:t xml:space="preserve">    </w:t>
      </w:r>
      <w:r>
        <w:rPr>
          <w:rFonts w:ascii="宋体" w:hAnsi="宋体" w:cs="宋体" w:hint="eastAsia"/>
          <w:sz w:val="21"/>
          <w:szCs w:val="21"/>
          <w:lang w:val="zh-CN"/>
        </w:rPr>
        <w:t xml:space="preserve"> 联系电话：</w:t>
      </w:r>
      <w:r>
        <w:rPr>
          <w:rFonts w:ascii="宋体" w:hAnsi="宋体" w:cs="宋体" w:hint="eastAsia"/>
          <w:sz w:val="21"/>
          <w:szCs w:val="21"/>
        </w:rPr>
        <w:t>0573-</w:t>
      </w:r>
      <w:r>
        <w:rPr>
          <w:rFonts w:ascii="宋体" w:hAnsi="宋体" w:cs="宋体" w:hint="eastAsia"/>
          <w:sz w:val="21"/>
          <w:szCs w:val="21"/>
          <w:lang w:val="zh-CN"/>
        </w:rPr>
        <w:t xml:space="preserve">89978125 </w:t>
      </w:r>
      <w:r>
        <w:rPr>
          <w:rFonts w:ascii="宋体" w:hAnsi="宋体" w:cs="宋体" w:hint="eastAsia"/>
          <w:sz w:val="21"/>
          <w:szCs w:val="21"/>
        </w:rPr>
        <w:t>0573-89978163</w:t>
      </w:r>
    </w:p>
    <w:p w:rsidR="007927CB" w:rsidRDefault="007927CB">
      <w:pPr>
        <w:spacing w:beforeLines="100" w:before="240" w:afterLines="100" w:after="240" w:line="600" w:lineRule="exact"/>
        <w:ind w:firstLineChars="800" w:firstLine="3520"/>
        <w:rPr>
          <w:rFonts w:ascii="方正小标宋简体" w:eastAsia="方正小标宋简体"/>
          <w:sz w:val="44"/>
          <w:szCs w:val="44"/>
        </w:rPr>
      </w:pPr>
    </w:p>
    <w:p w:rsidR="007927CB" w:rsidRDefault="007927CB">
      <w:pPr>
        <w:spacing w:beforeLines="100" w:before="240" w:afterLines="100" w:after="240" w:line="600" w:lineRule="exact"/>
        <w:ind w:firstLineChars="800" w:firstLine="3520"/>
        <w:rPr>
          <w:rFonts w:ascii="方正小标宋简体" w:eastAsia="方正小标宋简体"/>
          <w:sz w:val="44"/>
          <w:szCs w:val="44"/>
        </w:rPr>
      </w:pPr>
    </w:p>
    <w:p w:rsidR="007927CB" w:rsidRDefault="007927CB">
      <w:pPr>
        <w:spacing w:beforeLines="100" w:before="240" w:afterLines="100" w:after="240" w:line="600" w:lineRule="exact"/>
        <w:ind w:firstLineChars="800" w:firstLine="3520"/>
        <w:rPr>
          <w:rFonts w:ascii="方正小标宋简体" w:eastAsia="方正小标宋简体"/>
          <w:sz w:val="44"/>
          <w:szCs w:val="44"/>
        </w:rPr>
      </w:pPr>
    </w:p>
    <w:p w:rsidR="007927CB" w:rsidRDefault="007927CB">
      <w:pPr>
        <w:spacing w:beforeLines="100" w:before="240" w:afterLines="100" w:after="240" w:line="600" w:lineRule="exact"/>
        <w:rPr>
          <w:rFonts w:ascii="方正小标宋简体" w:eastAsia="方正小标宋简体"/>
          <w:sz w:val="44"/>
          <w:szCs w:val="44"/>
        </w:rPr>
      </w:pPr>
    </w:p>
    <w:sectPr w:rsidR="007927CB">
      <w:pgSz w:w="11906" w:h="16838"/>
      <w:pgMar w:top="1440" w:right="1080" w:bottom="1440" w:left="1080" w:header="851" w:footer="992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BF8" w:rsidRDefault="00B71BF8" w:rsidP="004D4064">
      <w:r>
        <w:separator/>
      </w:r>
    </w:p>
  </w:endnote>
  <w:endnote w:type="continuationSeparator" w:id="0">
    <w:p w:rsidR="00B71BF8" w:rsidRDefault="00B71BF8" w:rsidP="004D40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altName w:val="Arial"/>
    <w:charset w:val="00"/>
    <w:family w:val="swiss"/>
    <w:pitch w:val="default"/>
    <w:sig w:usb0="00000000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BF8" w:rsidRDefault="00B71BF8" w:rsidP="004D4064">
      <w:r>
        <w:separator/>
      </w:r>
    </w:p>
  </w:footnote>
  <w:footnote w:type="continuationSeparator" w:id="0">
    <w:p w:rsidR="00B71BF8" w:rsidRDefault="00B71BF8" w:rsidP="004D40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F99DE70"/>
    <w:multiLevelType w:val="singleLevel"/>
    <w:tmpl w:val="9F99DE7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1"/>
    <w:multiLevelType w:val="multilevel"/>
    <w:tmpl w:val="00000001"/>
    <w:lvl w:ilvl="0">
      <w:start w:val="1"/>
      <w:numFmt w:val="decimal"/>
      <w:pStyle w:val="1"/>
      <w:lvlText w:val="%1．"/>
      <w:lvlJc w:val="left"/>
      <w:pPr>
        <w:tabs>
          <w:tab w:val="left" w:pos="900"/>
        </w:tabs>
        <w:ind w:left="90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0000000C"/>
    <w:multiLevelType w:val="singleLevel"/>
    <w:tmpl w:val="0000000C"/>
    <w:lvl w:ilvl="0">
      <w:start w:val="1"/>
      <w:numFmt w:val="decimal"/>
      <w:pStyle w:val="a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3">
    <w:nsid w:val="0000000E"/>
    <w:multiLevelType w:val="singleLevel"/>
    <w:tmpl w:val="0000000E"/>
    <w:lvl w:ilvl="0">
      <w:start w:val="1"/>
      <w:numFmt w:val="bullet"/>
      <w:pStyle w:val="2"/>
      <w:lvlText w:val="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</w:abstractNum>
  <w:abstractNum w:abstractNumId="4">
    <w:nsid w:val="0000000F"/>
    <w:multiLevelType w:val="singleLevel"/>
    <w:tmpl w:val="0000000F"/>
    <w:lvl w:ilvl="0">
      <w:start w:val="1"/>
      <w:numFmt w:val="decimal"/>
      <w:lvlText w:val="%1."/>
      <w:lvlJc w:val="left"/>
      <w:pPr>
        <w:tabs>
          <w:tab w:val="left" w:pos="1200"/>
        </w:tabs>
        <w:ind w:left="1200" w:hanging="360"/>
      </w:pPr>
    </w:lvl>
  </w:abstractNum>
  <w:abstractNum w:abstractNumId="5">
    <w:nsid w:val="00000010"/>
    <w:multiLevelType w:val="multilevel"/>
    <w:tmpl w:val="00000010"/>
    <w:lvl w:ilvl="0">
      <w:start w:val="1"/>
      <w:numFmt w:val="decimal"/>
      <w:pStyle w:val="1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00000011"/>
    <w:multiLevelType w:val="singleLevel"/>
    <w:tmpl w:val="00000011"/>
    <w:lvl w:ilvl="0">
      <w:start w:val="1"/>
      <w:numFmt w:val="decimal"/>
      <w:pStyle w:val="3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7">
    <w:nsid w:val="1DC83CAC"/>
    <w:multiLevelType w:val="multilevel"/>
    <w:tmpl w:val="1DC83CAC"/>
    <w:lvl w:ilvl="0">
      <w:start w:val="4"/>
      <w:numFmt w:val="japaneseCounting"/>
      <w:lvlText w:val="%1、"/>
      <w:lvlJc w:val="left"/>
      <w:pPr>
        <w:ind w:left="876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8">
    <w:nsid w:val="57B7AF50"/>
    <w:multiLevelType w:val="singleLevel"/>
    <w:tmpl w:val="57B7AF50"/>
    <w:lvl w:ilvl="0">
      <w:start w:val="1"/>
      <w:numFmt w:val="decimal"/>
      <w:pStyle w:val="a0"/>
      <w:suff w:val="nothing"/>
      <w:lvlText w:val="%1、"/>
      <w:lvlJc w:val="left"/>
    </w:lvl>
  </w:abstractNum>
  <w:abstractNum w:abstractNumId="9">
    <w:nsid w:val="6BE4587D"/>
    <w:multiLevelType w:val="hybridMultilevel"/>
    <w:tmpl w:val="1AEC47F6"/>
    <w:lvl w:ilvl="0" w:tplc="97AE5D28">
      <w:start w:val="3"/>
      <w:numFmt w:val="japaneseCounting"/>
      <w:lvlText w:val="%1．"/>
      <w:lvlJc w:val="left"/>
      <w:pPr>
        <w:ind w:left="876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73C93E3F"/>
    <w:multiLevelType w:val="hybridMultilevel"/>
    <w:tmpl w:val="3A94BCDA"/>
    <w:lvl w:ilvl="0" w:tplc="326CC3D4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8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0"/>
  </w:num>
  <w:num w:numId="9">
    <w:abstractNumId w:val="7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YzhkZThiZTdmNjIxY2ViY2IwYzM0ZmFjNjAyNWYifQ=="/>
  </w:docVars>
  <w:rsids>
    <w:rsidRoot w:val="008C0E6D"/>
    <w:rsid w:val="F4FE9E2F"/>
    <w:rsid w:val="0000234E"/>
    <w:rsid w:val="00003318"/>
    <w:rsid w:val="000072ED"/>
    <w:rsid w:val="00010B73"/>
    <w:rsid w:val="00036AC0"/>
    <w:rsid w:val="000375A5"/>
    <w:rsid w:val="00070729"/>
    <w:rsid w:val="00077C74"/>
    <w:rsid w:val="00087A55"/>
    <w:rsid w:val="000B301D"/>
    <w:rsid w:val="000B3D60"/>
    <w:rsid w:val="000B7DB3"/>
    <w:rsid w:val="000D6280"/>
    <w:rsid w:val="001052B9"/>
    <w:rsid w:val="00121452"/>
    <w:rsid w:val="001222C9"/>
    <w:rsid w:val="00122306"/>
    <w:rsid w:val="0014648D"/>
    <w:rsid w:val="00154E4A"/>
    <w:rsid w:val="001648C5"/>
    <w:rsid w:val="001935F8"/>
    <w:rsid w:val="00197429"/>
    <w:rsid w:val="001B1673"/>
    <w:rsid w:val="001E7073"/>
    <w:rsid w:val="001F20FB"/>
    <w:rsid w:val="001F228A"/>
    <w:rsid w:val="002375F3"/>
    <w:rsid w:val="002414A6"/>
    <w:rsid w:val="00247909"/>
    <w:rsid w:val="002575EC"/>
    <w:rsid w:val="002624B6"/>
    <w:rsid w:val="0026353C"/>
    <w:rsid w:val="00290087"/>
    <w:rsid w:val="00295CFE"/>
    <w:rsid w:val="00295D31"/>
    <w:rsid w:val="002C59B3"/>
    <w:rsid w:val="002D0C96"/>
    <w:rsid w:val="002D4FFE"/>
    <w:rsid w:val="002D593C"/>
    <w:rsid w:val="002F4957"/>
    <w:rsid w:val="0031226C"/>
    <w:rsid w:val="00333CD2"/>
    <w:rsid w:val="003554E5"/>
    <w:rsid w:val="00364FB3"/>
    <w:rsid w:val="00376A9E"/>
    <w:rsid w:val="003C2AD6"/>
    <w:rsid w:val="003E096D"/>
    <w:rsid w:val="003E194E"/>
    <w:rsid w:val="003E1DFF"/>
    <w:rsid w:val="00407FC3"/>
    <w:rsid w:val="00412BAF"/>
    <w:rsid w:val="0045122F"/>
    <w:rsid w:val="00451D60"/>
    <w:rsid w:val="004941CA"/>
    <w:rsid w:val="00496336"/>
    <w:rsid w:val="004D088B"/>
    <w:rsid w:val="004D4064"/>
    <w:rsid w:val="004F22AD"/>
    <w:rsid w:val="004F2452"/>
    <w:rsid w:val="005020BD"/>
    <w:rsid w:val="005156A1"/>
    <w:rsid w:val="005213F0"/>
    <w:rsid w:val="00531469"/>
    <w:rsid w:val="0053320B"/>
    <w:rsid w:val="00537A9A"/>
    <w:rsid w:val="005453FB"/>
    <w:rsid w:val="00550222"/>
    <w:rsid w:val="00562DC9"/>
    <w:rsid w:val="00573B06"/>
    <w:rsid w:val="005828EA"/>
    <w:rsid w:val="00585A6C"/>
    <w:rsid w:val="00590B66"/>
    <w:rsid w:val="00594ADB"/>
    <w:rsid w:val="005C03D5"/>
    <w:rsid w:val="005D3859"/>
    <w:rsid w:val="005E249D"/>
    <w:rsid w:val="00606C12"/>
    <w:rsid w:val="00614DFB"/>
    <w:rsid w:val="00615975"/>
    <w:rsid w:val="00621974"/>
    <w:rsid w:val="00635078"/>
    <w:rsid w:val="006359CE"/>
    <w:rsid w:val="00637AF2"/>
    <w:rsid w:val="006549E3"/>
    <w:rsid w:val="00665B3C"/>
    <w:rsid w:val="0066755A"/>
    <w:rsid w:val="00671C90"/>
    <w:rsid w:val="00687061"/>
    <w:rsid w:val="00695687"/>
    <w:rsid w:val="006A0CF3"/>
    <w:rsid w:val="006A2FF1"/>
    <w:rsid w:val="006B79FC"/>
    <w:rsid w:val="006D17AE"/>
    <w:rsid w:val="006D6EA4"/>
    <w:rsid w:val="006E1341"/>
    <w:rsid w:val="006E3DD7"/>
    <w:rsid w:val="0073379B"/>
    <w:rsid w:val="007927CB"/>
    <w:rsid w:val="007C22AB"/>
    <w:rsid w:val="007D5927"/>
    <w:rsid w:val="007E3BA6"/>
    <w:rsid w:val="00801C5C"/>
    <w:rsid w:val="008065B9"/>
    <w:rsid w:val="00816C2F"/>
    <w:rsid w:val="00817156"/>
    <w:rsid w:val="00826698"/>
    <w:rsid w:val="008419E9"/>
    <w:rsid w:val="008467D5"/>
    <w:rsid w:val="00847298"/>
    <w:rsid w:val="008620BD"/>
    <w:rsid w:val="00864C5C"/>
    <w:rsid w:val="00871333"/>
    <w:rsid w:val="008820D1"/>
    <w:rsid w:val="00893B4E"/>
    <w:rsid w:val="008C0E6D"/>
    <w:rsid w:val="008D4040"/>
    <w:rsid w:val="008E0719"/>
    <w:rsid w:val="008F19DA"/>
    <w:rsid w:val="00905215"/>
    <w:rsid w:val="0092136A"/>
    <w:rsid w:val="0093704B"/>
    <w:rsid w:val="00941A34"/>
    <w:rsid w:val="00941E5A"/>
    <w:rsid w:val="00950463"/>
    <w:rsid w:val="00955BF3"/>
    <w:rsid w:val="00961B11"/>
    <w:rsid w:val="00970A4D"/>
    <w:rsid w:val="00995C80"/>
    <w:rsid w:val="009E3397"/>
    <w:rsid w:val="009E3FB4"/>
    <w:rsid w:val="009E696B"/>
    <w:rsid w:val="00A25CC2"/>
    <w:rsid w:val="00A366C8"/>
    <w:rsid w:val="00A60B76"/>
    <w:rsid w:val="00A6518D"/>
    <w:rsid w:val="00A71603"/>
    <w:rsid w:val="00A82BAE"/>
    <w:rsid w:val="00A87039"/>
    <w:rsid w:val="00A971C6"/>
    <w:rsid w:val="00AA0994"/>
    <w:rsid w:val="00AC6BC6"/>
    <w:rsid w:val="00AF32E3"/>
    <w:rsid w:val="00AF655B"/>
    <w:rsid w:val="00B01ADD"/>
    <w:rsid w:val="00B02908"/>
    <w:rsid w:val="00B348FC"/>
    <w:rsid w:val="00B366C1"/>
    <w:rsid w:val="00B45EBC"/>
    <w:rsid w:val="00B71BF8"/>
    <w:rsid w:val="00B92845"/>
    <w:rsid w:val="00BA10A0"/>
    <w:rsid w:val="00BC29D1"/>
    <w:rsid w:val="00BD05A5"/>
    <w:rsid w:val="00BD7004"/>
    <w:rsid w:val="00BD7D8E"/>
    <w:rsid w:val="00C12D95"/>
    <w:rsid w:val="00C17ACE"/>
    <w:rsid w:val="00C303DF"/>
    <w:rsid w:val="00C343BD"/>
    <w:rsid w:val="00C45F4E"/>
    <w:rsid w:val="00C54875"/>
    <w:rsid w:val="00C578DF"/>
    <w:rsid w:val="00C651B3"/>
    <w:rsid w:val="00C713CE"/>
    <w:rsid w:val="00C74E0B"/>
    <w:rsid w:val="00C75B4D"/>
    <w:rsid w:val="00C76AC1"/>
    <w:rsid w:val="00C8024F"/>
    <w:rsid w:val="00C95621"/>
    <w:rsid w:val="00C96D0D"/>
    <w:rsid w:val="00CA56E8"/>
    <w:rsid w:val="00CA6260"/>
    <w:rsid w:val="00CB51BF"/>
    <w:rsid w:val="00CB56BD"/>
    <w:rsid w:val="00CB7ED9"/>
    <w:rsid w:val="00CD0FAF"/>
    <w:rsid w:val="00CD3902"/>
    <w:rsid w:val="00D127C8"/>
    <w:rsid w:val="00D1675B"/>
    <w:rsid w:val="00D429D0"/>
    <w:rsid w:val="00D45C69"/>
    <w:rsid w:val="00D45F0C"/>
    <w:rsid w:val="00D52B29"/>
    <w:rsid w:val="00D55859"/>
    <w:rsid w:val="00D63A5D"/>
    <w:rsid w:val="00D672A0"/>
    <w:rsid w:val="00D719E7"/>
    <w:rsid w:val="00D72EE3"/>
    <w:rsid w:val="00D804C7"/>
    <w:rsid w:val="00D847F6"/>
    <w:rsid w:val="00D90984"/>
    <w:rsid w:val="00DA6C03"/>
    <w:rsid w:val="00DB457F"/>
    <w:rsid w:val="00DC20FA"/>
    <w:rsid w:val="00DE70D9"/>
    <w:rsid w:val="00E13C65"/>
    <w:rsid w:val="00E5228D"/>
    <w:rsid w:val="00E841C9"/>
    <w:rsid w:val="00E91F5A"/>
    <w:rsid w:val="00E97B5C"/>
    <w:rsid w:val="00EA0F07"/>
    <w:rsid w:val="00ED44F7"/>
    <w:rsid w:val="00EE1A61"/>
    <w:rsid w:val="00EE7127"/>
    <w:rsid w:val="00EF1E45"/>
    <w:rsid w:val="00EF27AB"/>
    <w:rsid w:val="00F07057"/>
    <w:rsid w:val="00F10CA2"/>
    <w:rsid w:val="00F534B5"/>
    <w:rsid w:val="00F81794"/>
    <w:rsid w:val="00FB1A69"/>
    <w:rsid w:val="00FB2895"/>
    <w:rsid w:val="00FB7224"/>
    <w:rsid w:val="00FC7147"/>
    <w:rsid w:val="00FE2B17"/>
    <w:rsid w:val="03575C81"/>
    <w:rsid w:val="05C50C80"/>
    <w:rsid w:val="0A0D59E1"/>
    <w:rsid w:val="0CC021A1"/>
    <w:rsid w:val="0E197DBB"/>
    <w:rsid w:val="1CD81789"/>
    <w:rsid w:val="2EC102CF"/>
    <w:rsid w:val="41AA2E44"/>
    <w:rsid w:val="43036368"/>
    <w:rsid w:val="498E0956"/>
    <w:rsid w:val="588C0756"/>
    <w:rsid w:val="5A871B1D"/>
    <w:rsid w:val="684D3A5E"/>
    <w:rsid w:val="699F29DF"/>
    <w:rsid w:val="6C97174C"/>
    <w:rsid w:val="718304F0"/>
    <w:rsid w:val="73076EFF"/>
    <w:rsid w:val="7D037D7E"/>
    <w:rsid w:val="7D2012E9"/>
    <w:rsid w:val="7F721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uiPriority="0"/>
    <w:lsdException w:name="List Number" w:uiPriority="0"/>
    <w:lsdException w:name="List 2" w:uiPriority="0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0"/>
    <w:lsdException w:name="List Number 3" w:uiPriority="0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/>
    <w:lsdException w:name="Body Text Indent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uiPriority="0"/>
    <w:lsdException w:name="Body Text First Indent 2" w:uiPriority="0" w:qFormat="1"/>
    <w:lsdException w:name="Note Heading" w:semiHidden="1" w:unhideWhenUsed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uiPriority="0"/>
    <w:lsdException w:name="Strong" w:uiPriority="0" w:qFormat="1"/>
    <w:lsdException w:name="Emphasis" w:uiPriority="20" w:qFormat="1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1"/>
    <w:next w:val="a1"/>
    <w:link w:val="1Char1"/>
    <w:qFormat/>
    <w:pPr>
      <w:keepNext/>
      <w:numPr>
        <w:numId w:val="1"/>
      </w:numPr>
      <w:tabs>
        <w:tab w:val="left" w:pos="1755"/>
      </w:tabs>
      <w:ind w:hanging="495"/>
      <w:outlineLvl w:val="0"/>
    </w:pPr>
    <w:rPr>
      <w:sz w:val="28"/>
      <w:szCs w:val="20"/>
    </w:rPr>
  </w:style>
  <w:style w:type="paragraph" w:styleId="20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2">
    <w:name w:val="List Number 2"/>
    <w:basedOn w:val="a1"/>
    <w:pPr>
      <w:numPr>
        <w:numId w:val="2"/>
      </w:numPr>
      <w:tabs>
        <w:tab w:val="left" w:pos="780"/>
      </w:tabs>
    </w:pPr>
    <w:rPr>
      <w:sz w:val="28"/>
    </w:rPr>
  </w:style>
  <w:style w:type="paragraph" w:styleId="a0">
    <w:name w:val="List Number"/>
    <w:basedOn w:val="a1"/>
    <w:pPr>
      <w:widowControl/>
      <w:numPr>
        <w:numId w:val="3"/>
      </w:numPr>
      <w:tabs>
        <w:tab w:val="left" w:pos="454"/>
        <w:tab w:val="left" w:pos="720"/>
      </w:tabs>
      <w:spacing w:afterLines="50" w:after="156"/>
      <w:ind w:left="454" w:hanging="284"/>
      <w:jc w:val="left"/>
    </w:pPr>
    <w:rPr>
      <w:kern w:val="0"/>
      <w:szCs w:val="20"/>
    </w:rPr>
  </w:style>
  <w:style w:type="paragraph" w:styleId="a5">
    <w:name w:val="Normal Indent"/>
    <w:basedOn w:val="a1"/>
    <w:link w:val="Char"/>
    <w:pPr>
      <w:ind w:firstLine="420"/>
    </w:pPr>
    <w:rPr>
      <w:rFonts w:cstheme="minorBidi"/>
      <w:sz w:val="21"/>
      <w:szCs w:val="20"/>
    </w:rPr>
  </w:style>
  <w:style w:type="paragraph" w:styleId="a6">
    <w:name w:val="caption"/>
    <w:basedOn w:val="a1"/>
    <w:next w:val="a1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">
    <w:name w:val="List Bullet"/>
    <w:basedOn w:val="a1"/>
    <w:pPr>
      <w:numPr>
        <w:numId w:val="4"/>
      </w:numPr>
    </w:pPr>
    <w:rPr>
      <w:sz w:val="21"/>
      <w:szCs w:val="20"/>
    </w:rPr>
  </w:style>
  <w:style w:type="paragraph" w:styleId="a7">
    <w:name w:val="Document Map"/>
    <w:basedOn w:val="a1"/>
    <w:link w:val="Char0"/>
    <w:pPr>
      <w:shd w:val="clear" w:color="auto" w:fill="000080"/>
    </w:pPr>
    <w:rPr>
      <w:sz w:val="28"/>
    </w:rPr>
  </w:style>
  <w:style w:type="paragraph" w:styleId="30">
    <w:name w:val="Body Text 3"/>
    <w:basedOn w:val="a1"/>
    <w:link w:val="3Char"/>
    <w:pPr>
      <w:snapToGrid w:val="0"/>
      <w:spacing w:before="50" w:after="50"/>
    </w:pPr>
    <w:rPr>
      <w:rFonts w:eastAsia="仿宋_GB2312" w:hAnsi="宋体"/>
      <w:b/>
      <w:bCs/>
      <w:szCs w:val="20"/>
    </w:rPr>
  </w:style>
  <w:style w:type="paragraph" w:styleId="a8">
    <w:name w:val="Body Text"/>
    <w:basedOn w:val="a1"/>
    <w:link w:val="Char1"/>
    <w:unhideWhenUsed/>
    <w:pPr>
      <w:spacing w:after="120"/>
    </w:pPr>
  </w:style>
  <w:style w:type="paragraph" w:styleId="a9">
    <w:name w:val="Body Text Indent"/>
    <w:basedOn w:val="a1"/>
    <w:link w:val="Char2"/>
    <w:unhideWhenUsed/>
    <w:pPr>
      <w:spacing w:after="120"/>
      <w:ind w:leftChars="200" w:left="420"/>
    </w:pPr>
  </w:style>
  <w:style w:type="paragraph" w:styleId="3">
    <w:name w:val="List Number 3"/>
    <w:basedOn w:val="a1"/>
    <w:pPr>
      <w:numPr>
        <w:numId w:val="5"/>
      </w:numPr>
      <w:tabs>
        <w:tab w:val="left" w:pos="1200"/>
      </w:tabs>
      <w:ind w:left="720"/>
    </w:pPr>
    <w:rPr>
      <w:sz w:val="21"/>
    </w:rPr>
  </w:style>
  <w:style w:type="paragraph" w:styleId="21">
    <w:name w:val="List 2"/>
    <w:basedOn w:val="a1"/>
    <w:pPr>
      <w:ind w:leftChars="200" w:left="200" w:hangingChars="200" w:hanging="200"/>
    </w:pPr>
    <w:rPr>
      <w:sz w:val="28"/>
    </w:rPr>
  </w:style>
  <w:style w:type="paragraph" w:styleId="aa">
    <w:name w:val="Plain Text"/>
    <w:basedOn w:val="a1"/>
    <w:link w:val="Char10"/>
    <w:pPr>
      <w:spacing w:beforeLines="50" w:before="156" w:afterLines="50" w:after="156" w:line="400" w:lineRule="atLeast"/>
    </w:pPr>
    <w:rPr>
      <w:rFonts w:ascii="宋体" w:hAnsi="Courier New" w:cstheme="minorBidi"/>
    </w:rPr>
  </w:style>
  <w:style w:type="paragraph" w:styleId="ab">
    <w:name w:val="Date"/>
    <w:basedOn w:val="a1"/>
    <w:next w:val="a1"/>
    <w:link w:val="Char3"/>
    <w:pPr>
      <w:ind w:leftChars="2500" w:left="2500"/>
    </w:pPr>
    <w:rPr>
      <w:rFonts w:eastAsia="楷体_GB2312"/>
      <w:sz w:val="32"/>
      <w:szCs w:val="20"/>
    </w:rPr>
  </w:style>
  <w:style w:type="paragraph" w:styleId="22">
    <w:name w:val="Body Text Indent 2"/>
    <w:basedOn w:val="a1"/>
    <w:link w:val="2Char0"/>
    <w:pPr>
      <w:snapToGrid w:val="0"/>
      <w:ind w:firstLineChars="225" w:firstLine="542"/>
    </w:pPr>
    <w:rPr>
      <w:rFonts w:ascii="仿宋_GB2312" w:hAnsi="宋体" w:cs="Arial"/>
      <w:b/>
      <w:bCs/>
      <w:color w:val="000000"/>
    </w:rPr>
  </w:style>
  <w:style w:type="paragraph" w:styleId="ac">
    <w:name w:val="Balloon Text"/>
    <w:basedOn w:val="a1"/>
    <w:link w:val="Char4"/>
    <w:unhideWhenUsed/>
    <w:qFormat/>
    <w:rPr>
      <w:sz w:val="18"/>
      <w:szCs w:val="18"/>
    </w:rPr>
  </w:style>
  <w:style w:type="paragraph" w:styleId="ad">
    <w:name w:val="footer"/>
    <w:basedOn w:val="a1"/>
    <w:link w:val="Char5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1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rPr>
      <w:sz w:val="21"/>
    </w:rPr>
  </w:style>
  <w:style w:type="paragraph" w:styleId="af">
    <w:name w:val="List"/>
    <w:basedOn w:val="a1"/>
    <w:pPr>
      <w:ind w:left="200" w:hangingChars="200" w:hanging="200"/>
    </w:pPr>
    <w:rPr>
      <w:sz w:val="28"/>
    </w:rPr>
  </w:style>
  <w:style w:type="paragraph" w:styleId="31">
    <w:name w:val="Body Text Indent 3"/>
    <w:basedOn w:val="a1"/>
    <w:link w:val="3Char0"/>
    <w:pPr>
      <w:widowControl/>
      <w:spacing w:after="120"/>
      <w:ind w:leftChars="200" w:left="420"/>
      <w:jc w:val="left"/>
    </w:pPr>
    <w:rPr>
      <w:kern w:val="0"/>
      <w:sz w:val="16"/>
      <w:szCs w:val="16"/>
    </w:rPr>
  </w:style>
  <w:style w:type="paragraph" w:styleId="23">
    <w:name w:val="Body Text 2"/>
    <w:basedOn w:val="a1"/>
    <w:link w:val="2Char1"/>
    <w:pPr>
      <w:widowControl/>
      <w:snapToGrid w:val="0"/>
      <w:spacing w:before="50" w:afterLines="50" w:after="156" w:line="400" w:lineRule="atLeast"/>
      <w:jc w:val="left"/>
    </w:pPr>
    <w:rPr>
      <w:rFonts w:ascii="宋体" w:hAnsi="宋体" w:hint="eastAsia"/>
      <w:color w:val="000000"/>
    </w:rPr>
  </w:style>
  <w:style w:type="paragraph" w:styleId="HTML">
    <w:name w:val="HTML Preformatted"/>
    <w:basedOn w:val="a1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</w:rPr>
  </w:style>
  <w:style w:type="paragraph" w:styleId="af0">
    <w:name w:val="Normal (Web)"/>
    <w:basedOn w:val="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f1">
    <w:name w:val="Title"/>
    <w:basedOn w:val="a1"/>
    <w:next w:val="a1"/>
    <w:link w:val="Char11"/>
    <w:qFormat/>
    <w:pPr>
      <w:spacing w:beforeLines="50" w:before="50" w:afterLines="50" w:after="50" w:line="400" w:lineRule="exact"/>
      <w:jc w:val="center"/>
      <w:outlineLvl w:val="0"/>
    </w:pPr>
    <w:rPr>
      <w:rFonts w:ascii="Calibri Light" w:eastAsia="方正小标宋简体" w:hAnsi="Calibri Light" w:cstheme="minorBidi"/>
      <w:bCs/>
      <w:sz w:val="32"/>
      <w:szCs w:val="32"/>
    </w:rPr>
  </w:style>
  <w:style w:type="paragraph" w:styleId="af2">
    <w:name w:val="Body Text First Indent"/>
    <w:basedOn w:val="a8"/>
    <w:link w:val="Char7"/>
    <w:pPr>
      <w:ind w:firstLineChars="100" w:firstLine="420"/>
    </w:pPr>
    <w:rPr>
      <w:sz w:val="21"/>
    </w:rPr>
  </w:style>
  <w:style w:type="paragraph" w:styleId="24">
    <w:name w:val="Body Text First Indent 2"/>
    <w:basedOn w:val="a9"/>
    <w:link w:val="2Char2"/>
    <w:qFormat/>
    <w:pPr>
      <w:ind w:firstLine="420"/>
    </w:pPr>
    <w:rPr>
      <w:rFonts w:ascii="宋体" w:hAnsi="Courier New" w:cs="宋体" w:hint="eastAsia"/>
      <w:spacing w:val="-4"/>
      <w:sz w:val="21"/>
      <w:szCs w:val="21"/>
    </w:rPr>
  </w:style>
  <w:style w:type="table" w:styleId="af3">
    <w:name w:val="Table Grid"/>
    <w:basedOn w:val="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page number"/>
    <w:basedOn w:val="a2"/>
  </w:style>
  <w:style w:type="character" w:styleId="af6">
    <w:name w:val="FollowedHyperlink"/>
    <w:rPr>
      <w:color w:val="800080"/>
      <w:u w:val="single"/>
    </w:rPr>
  </w:style>
  <w:style w:type="character" w:styleId="af7">
    <w:name w:val="Hyperlink"/>
    <w:rPr>
      <w:color w:val="0000FF"/>
      <w:u w:val="single"/>
    </w:rPr>
  </w:style>
  <w:style w:type="character" w:customStyle="1" w:styleId="Char11">
    <w:name w:val="标题 Char1"/>
    <w:link w:val="af1"/>
    <w:qFormat/>
    <w:rPr>
      <w:rFonts w:ascii="Calibri Light" w:eastAsia="方正小标宋简体" w:hAnsi="Calibri Light"/>
      <w:bCs/>
      <w:kern w:val="2"/>
      <w:sz w:val="32"/>
      <w:szCs w:val="32"/>
    </w:rPr>
  </w:style>
  <w:style w:type="character" w:customStyle="1" w:styleId="Char8">
    <w:name w:val="标题 Char"/>
    <w:basedOn w:val="a2"/>
    <w:uiPriority w:val="10"/>
    <w:qFormat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Char4">
    <w:name w:val="批注框文本 Char"/>
    <w:basedOn w:val="a2"/>
    <w:link w:val="ac"/>
    <w:uiPriority w:val="99"/>
    <w:semiHidden/>
    <w:qFormat/>
    <w:rPr>
      <w:rFonts w:eastAsia="宋体" w:cs="Times New Roman"/>
      <w:kern w:val="2"/>
      <w:sz w:val="18"/>
      <w:szCs w:val="18"/>
    </w:rPr>
  </w:style>
  <w:style w:type="character" w:customStyle="1" w:styleId="Char6">
    <w:name w:val="页眉 Char"/>
    <w:basedOn w:val="a2"/>
    <w:link w:val="ae"/>
    <w:uiPriority w:val="99"/>
    <w:qFormat/>
    <w:rPr>
      <w:rFonts w:eastAsia="宋体" w:cs="Times New Roman"/>
      <w:kern w:val="2"/>
      <w:sz w:val="18"/>
      <w:szCs w:val="18"/>
    </w:rPr>
  </w:style>
  <w:style w:type="character" w:customStyle="1" w:styleId="Char5">
    <w:name w:val="页脚 Char"/>
    <w:basedOn w:val="a2"/>
    <w:link w:val="ad"/>
    <w:uiPriority w:val="99"/>
    <w:rPr>
      <w:rFonts w:eastAsia="宋体" w:cs="Times New Roman"/>
      <w:kern w:val="2"/>
      <w:sz w:val="18"/>
      <w:szCs w:val="18"/>
    </w:rPr>
  </w:style>
  <w:style w:type="character" w:customStyle="1" w:styleId="1Char">
    <w:name w:val="标题 1 Char"/>
    <w:basedOn w:val="a2"/>
    <w:uiPriority w:val="9"/>
    <w:rPr>
      <w:rFonts w:eastAsia="宋体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Pr>
      <w:rFonts w:eastAsia="宋体" w:cs="Times New Roman"/>
      <w:kern w:val="2"/>
      <w:sz w:val="28"/>
    </w:rPr>
  </w:style>
  <w:style w:type="character" w:customStyle="1" w:styleId="Char2">
    <w:name w:val="正文文本缩进 Char"/>
    <w:basedOn w:val="a2"/>
    <w:link w:val="a9"/>
    <w:uiPriority w:val="99"/>
    <w:semiHidden/>
    <w:rPr>
      <w:rFonts w:eastAsia="宋体" w:cs="Times New Roman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rPr>
      <w:rFonts w:ascii="宋体" w:eastAsia="宋体" w:hAnsi="Courier New" w:cs="宋体"/>
      <w:spacing w:val="-4"/>
      <w:kern w:val="2"/>
      <w:sz w:val="21"/>
      <w:szCs w:val="21"/>
    </w:rPr>
  </w:style>
  <w:style w:type="character" w:customStyle="1" w:styleId="large1">
    <w:name w:val="large1"/>
    <w:rPr>
      <w:rFonts w:ascii="宋体" w:eastAsia="宋体" w:hAnsi="宋体" w:hint="eastAsia"/>
      <w:sz w:val="21"/>
      <w:szCs w:val="21"/>
    </w:rPr>
  </w:style>
  <w:style w:type="character" w:customStyle="1" w:styleId="Char10">
    <w:name w:val="纯文本 Char1"/>
    <w:link w:val="aa"/>
    <w:rPr>
      <w:rFonts w:ascii="宋体" w:eastAsia="宋体" w:hAnsi="Courier New"/>
      <w:kern w:val="2"/>
      <w:sz w:val="24"/>
      <w:szCs w:val="24"/>
    </w:rPr>
  </w:style>
  <w:style w:type="character" w:customStyle="1" w:styleId="Char9">
    <w:name w:val="纯文本 Char"/>
    <w:basedOn w:val="a2"/>
    <w:uiPriority w:val="99"/>
    <w:semiHidden/>
    <w:rPr>
      <w:rFonts w:ascii="宋体" w:eastAsia="宋体" w:hAnsi="Courier New" w:cs="Courier New"/>
      <w:kern w:val="2"/>
      <w:sz w:val="21"/>
      <w:szCs w:val="21"/>
    </w:rPr>
  </w:style>
  <w:style w:type="character" w:customStyle="1" w:styleId="2Char">
    <w:name w:val="标题 2 Char"/>
    <w:basedOn w:val="a2"/>
    <w:link w:val="20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CharChar1">
    <w:name w:val="Char Char1"/>
    <w:rPr>
      <w:rFonts w:ascii="宋体" w:eastAsia="仿宋_GB2312" w:hAnsi="Courier New"/>
      <w:kern w:val="2"/>
      <w:sz w:val="30"/>
      <w:lang w:val="en-US" w:eastAsia="zh-CN"/>
    </w:rPr>
  </w:style>
  <w:style w:type="character" w:customStyle="1" w:styleId="font01">
    <w:name w:val="font01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CharChar14">
    <w:name w:val="Char Char14"/>
    <w:rPr>
      <w:rFonts w:ascii="宋体" w:eastAsia="宋体" w:hAnsi="Courier New"/>
      <w:sz w:val="21"/>
      <w:lang w:val="en-US" w:eastAsia="zh-CN" w:bidi="ar-SA"/>
    </w:rPr>
  </w:style>
  <w:style w:type="character" w:customStyle="1" w:styleId="2CharChar">
    <w:name w:val="标题 2 Char Char"/>
    <w:rPr>
      <w:rFonts w:ascii="宋体" w:eastAsia="黑体" w:hAnsi="宋体"/>
      <w:b/>
      <w:bCs/>
      <w:kern w:val="2"/>
      <w:sz w:val="24"/>
      <w:szCs w:val="32"/>
      <w:lang w:val="en-US" w:eastAsia="zh-CN" w:bidi="ar-SA"/>
    </w:rPr>
  </w:style>
  <w:style w:type="character" w:customStyle="1" w:styleId="Char">
    <w:name w:val="正文缩进 Char"/>
    <w:link w:val="a5"/>
    <w:rPr>
      <w:rFonts w:eastAsia="宋体"/>
      <w:kern w:val="2"/>
      <w:sz w:val="21"/>
    </w:rPr>
  </w:style>
  <w:style w:type="character" w:customStyle="1" w:styleId="font11">
    <w:name w:val="font1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3zw1">
    <w:name w:val="3zw1"/>
    <w:rPr>
      <w:color w:val="000000"/>
      <w:sz w:val="21"/>
      <w:szCs w:val="21"/>
    </w:rPr>
  </w:style>
  <w:style w:type="character" w:customStyle="1" w:styleId="af8">
    <w:name w:val="批注框文本 字符"/>
    <w:rPr>
      <w:kern w:val="2"/>
      <w:sz w:val="18"/>
      <w:szCs w:val="18"/>
    </w:rPr>
  </w:style>
  <w:style w:type="character" w:customStyle="1" w:styleId="Char1">
    <w:name w:val="正文文本 Char"/>
    <w:basedOn w:val="a2"/>
    <w:link w:val="a8"/>
    <w:uiPriority w:val="99"/>
    <w:semiHidden/>
    <w:rPr>
      <w:rFonts w:eastAsia="宋体" w:cs="Times New Roman"/>
      <w:kern w:val="2"/>
      <w:sz w:val="24"/>
      <w:szCs w:val="24"/>
    </w:rPr>
  </w:style>
  <w:style w:type="character" w:customStyle="1" w:styleId="Char7">
    <w:name w:val="正文首行缩进 Char"/>
    <w:basedOn w:val="Char1"/>
    <w:link w:val="af2"/>
    <w:rPr>
      <w:rFonts w:eastAsia="宋体" w:cs="Times New Roman"/>
      <w:kern w:val="2"/>
      <w:sz w:val="21"/>
      <w:szCs w:val="24"/>
    </w:rPr>
  </w:style>
  <w:style w:type="character" w:customStyle="1" w:styleId="3Char0">
    <w:name w:val="正文文本缩进 3 Char"/>
    <w:basedOn w:val="a2"/>
    <w:link w:val="31"/>
    <w:rPr>
      <w:rFonts w:eastAsia="宋体" w:cs="Times New Roman"/>
      <w:sz w:val="16"/>
      <w:szCs w:val="16"/>
    </w:rPr>
  </w:style>
  <w:style w:type="character" w:customStyle="1" w:styleId="Char0">
    <w:name w:val="文档结构图 Char"/>
    <w:basedOn w:val="a2"/>
    <w:link w:val="a7"/>
    <w:rPr>
      <w:rFonts w:eastAsia="宋体" w:cs="Times New Roman"/>
      <w:kern w:val="2"/>
      <w:sz w:val="28"/>
      <w:szCs w:val="24"/>
      <w:shd w:val="clear" w:color="auto" w:fill="000080"/>
    </w:rPr>
  </w:style>
  <w:style w:type="character" w:customStyle="1" w:styleId="HTMLChar">
    <w:name w:val="HTML 预设格式 Char"/>
    <w:basedOn w:val="a2"/>
    <w:link w:val="HTML"/>
    <w:rPr>
      <w:rFonts w:ascii="宋体" w:eastAsia="宋体" w:hAnsi="宋体" w:cs="宋体"/>
      <w:sz w:val="24"/>
      <w:szCs w:val="24"/>
    </w:rPr>
  </w:style>
  <w:style w:type="character" w:customStyle="1" w:styleId="2Char0">
    <w:name w:val="正文文本缩进 2 Char"/>
    <w:basedOn w:val="a2"/>
    <w:link w:val="22"/>
    <w:rPr>
      <w:rFonts w:ascii="仿宋_GB2312" w:eastAsia="宋体" w:hAnsi="宋体" w:cs="Arial"/>
      <w:b/>
      <w:bCs/>
      <w:color w:val="000000"/>
      <w:kern w:val="2"/>
      <w:sz w:val="24"/>
      <w:szCs w:val="24"/>
    </w:rPr>
  </w:style>
  <w:style w:type="character" w:customStyle="1" w:styleId="3Char">
    <w:name w:val="正文文本 3 Char"/>
    <w:basedOn w:val="a2"/>
    <w:link w:val="30"/>
    <w:rPr>
      <w:rFonts w:eastAsia="仿宋_GB2312" w:hAnsi="宋体" w:cs="Times New Roman"/>
      <w:b/>
      <w:bCs/>
      <w:kern w:val="2"/>
      <w:sz w:val="24"/>
    </w:rPr>
  </w:style>
  <w:style w:type="character" w:customStyle="1" w:styleId="2Char1">
    <w:name w:val="正文文本 2 Char"/>
    <w:basedOn w:val="a2"/>
    <w:link w:val="23"/>
    <w:rPr>
      <w:rFonts w:ascii="宋体" w:eastAsia="宋体" w:hAnsi="宋体" w:cs="Times New Roman"/>
      <w:color w:val="000000"/>
      <w:kern w:val="2"/>
      <w:sz w:val="24"/>
      <w:szCs w:val="24"/>
    </w:rPr>
  </w:style>
  <w:style w:type="character" w:customStyle="1" w:styleId="Char3">
    <w:name w:val="日期 Char"/>
    <w:basedOn w:val="a2"/>
    <w:link w:val="ab"/>
    <w:rPr>
      <w:rFonts w:eastAsia="楷体_GB2312" w:cs="Times New Roman"/>
      <w:kern w:val="2"/>
      <w:sz w:val="32"/>
    </w:rPr>
  </w:style>
  <w:style w:type="paragraph" w:customStyle="1" w:styleId="af9">
    <w:name w:val="表内文字"/>
    <w:basedOn w:val="a1"/>
    <w:pPr>
      <w:tabs>
        <w:tab w:val="left" w:pos="1418"/>
      </w:tabs>
      <w:spacing w:line="360" w:lineRule="auto"/>
      <w:jc w:val="center"/>
    </w:pPr>
    <w:rPr>
      <w:rFonts w:ascii="仿宋_GB2312" w:eastAsia="仿宋_GB2312" w:hint="eastAsia"/>
      <w:spacing w:val="-20"/>
      <w:kern w:val="0"/>
    </w:rPr>
  </w:style>
  <w:style w:type="paragraph" w:customStyle="1" w:styleId="11212">
    <w:name w:val="样式 标题 1 + 四号 居中 段前: 12 磅 段后: 12 磅 行距: 单倍行距"/>
    <w:basedOn w:val="1"/>
    <w:pPr>
      <w:keepLines/>
      <w:tabs>
        <w:tab w:val="clear" w:pos="1755"/>
        <w:tab w:val="left" w:pos="360"/>
      </w:tabs>
      <w:adjustRightInd w:val="0"/>
      <w:spacing w:before="240" w:after="240"/>
      <w:ind w:firstLine="288"/>
      <w:jc w:val="center"/>
      <w:textAlignment w:val="baseline"/>
    </w:pPr>
    <w:rPr>
      <w:b/>
      <w:bCs/>
      <w:kern w:val="44"/>
    </w:rPr>
  </w:style>
  <w:style w:type="paragraph" w:customStyle="1" w:styleId="Chara">
    <w:name w:val="Char"/>
    <w:basedOn w:val="a1"/>
    <w:rPr>
      <w:sz w:val="21"/>
    </w:rPr>
  </w:style>
  <w:style w:type="paragraph" w:customStyle="1" w:styleId="CharCharCharCharCharCharChar">
    <w:name w:val="Char Char Char Char Char Char Char"/>
    <w:basedOn w:val="a1"/>
    <w:rPr>
      <w:rFonts w:ascii="Tahoma" w:hAnsi="Tahoma" w:cs="仿宋_GB2312"/>
      <w:szCs w:val="2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,Bold" w:eastAsia="PMingLiU" w:hAnsi="Arial,Bold"/>
      <w:lang w:eastAsia="en-US"/>
    </w:rPr>
  </w:style>
  <w:style w:type="paragraph" w:customStyle="1" w:styleId="3Arial11">
    <w:name w:val="样式 书籍标题3 + Arial 段前: 1 行 段后: 1 行"/>
    <w:basedOn w:val="32"/>
    <w:pPr>
      <w:spacing w:beforeLines="0" w:afterLines="0"/>
      <w:ind w:left="1200"/>
    </w:pPr>
    <w:rPr>
      <w:rFonts w:ascii="Arial" w:hAnsi="Arial"/>
    </w:rPr>
  </w:style>
  <w:style w:type="paragraph" w:customStyle="1" w:styleId="32">
    <w:name w:val="书籍标题3"/>
    <w:basedOn w:val="a1"/>
    <w:pPr>
      <w:tabs>
        <w:tab w:val="left" w:pos="1200"/>
        <w:tab w:val="left" w:pos="1260"/>
      </w:tabs>
      <w:spacing w:beforeLines="100" w:before="312" w:afterLines="100" w:after="312"/>
      <w:ind w:left="1260" w:hanging="360"/>
      <w:jc w:val="left"/>
      <w:outlineLvl w:val="2"/>
    </w:pPr>
    <w:rPr>
      <w:b/>
      <w:bCs/>
      <w:spacing w:val="20"/>
      <w:sz w:val="28"/>
      <w:szCs w:val="2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pPr>
      <w:spacing w:line="360" w:lineRule="auto"/>
      <w:ind w:firstLineChars="200" w:firstLine="200"/>
    </w:pPr>
    <w:rPr>
      <w:rFonts w:ascii="Tahoma" w:hAnsi="Tahoma"/>
    </w:rPr>
  </w:style>
  <w:style w:type="paragraph" w:customStyle="1" w:styleId="025">
    <w:name w:val="样式 段后: 0.25 行"/>
    <w:basedOn w:val="a1"/>
    <w:pPr>
      <w:spacing w:afterLines="25" w:after="78" w:line="300" w:lineRule="auto"/>
      <w:ind w:firstLineChars="200" w:firstLine="420"/>
    </w:pPr>
    <w:rPr>
      <w:rFonts w:ascii="Arial" w:hAnsi="Arial" w:cs="宋体"/>
      <w:sz w:val="21"/>
      <w:szCs w:val="20"/>
    </w:rPr>
  </w:style>
  <w:style w:type="paragraph" w:customStyle="1" w:styleId="130">
    <w:name w:val="130"/>
    <w:basedOn w:val="a1"/>
    <w:pPr>
      <w:widowControl/>
      <w:spacing w:before="100" w:beforeAutospacing="1" w:after="100" w:afterAutospacing="1" w:line="324" w:lineRule="auto"/>
      <w:jc w:val="left"/>
    </w:pPr>
    <w:rPr>
      <w:rFonts w:ascii="宋体" w:hAnsi="宋体"/>
      <w:color w:val="000000"/>
      <w:kern w:val="0"/>
    </w:rPr>
  </w:style>
  <w:style w:type="paragraph" w:customStyle="1" w:styleId="xl30">
    <w:name w:val="xl30"/>
    <w:basedOn w:val="a1"/>
    <w:pPr>
      <w:widowControl/>
      <w:spacing w:before="100" w:beforeAutospacing="1" w:after="100" w:afterAutospacing="1"/>
      <w:jc w:val="center"/>
      <w:textAlignment w:val="center"/>
    </w:pPr>
    <w:rPr>
      <w:rFonts w:ascii="楷体_GB2312" w:eastAsia="楷体_GB2312" w:hAnsi="宋体" w:hint="eastAsia"/>
      <w:b/>
      <w:kern w:val="0"/>
      <w:sz w:val="32"/>
      <w:szCs w:val="20"/>
    </w:rPr>
  </w:style>
  <w:style w:type="paragraph" w:customStyle="1" w:styleId="Char110">
    <w:name w:val="Char11"/>
    <w:basedOn w:val="a1"/>
    <w:pPr>
      <w:widowControl/>
      <w:spacing w:after="160" w:line="240" w:lineRule="exact"/>
      <w:jc w:val="left"/>
    </w:pPr>
    <w:rPr>
      <w:rFonts w:ascii="Verdana" w:eastAsia="仿宋_GB2312" w:hAnsi="Verdana"/>
      <w:kern w:val="0"/>
      <w:szCs w:val="20"/>
      <w:lang w:eastAsia="en-US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1"/>
    <w:rPr>
      <w:rFonts w:ascii="Tahoma" w:hAnsi="Tahoma"/>
      <w:szCs w:val="20"/>
    </w:rPr>
  </w:style>
  <w:style w:type="paragraph" w:customStyle="1" w:styleId="afa">
    <w:name w:val="正文段"/>
    <w:basedOn w:val="a1"/>
    <w:pPr>
      <w:widowControl/>
      <w:snapToGrid w:val="0"/>
      <w:spacing w:afterLines="50" w:after="156"/>
      <w:ind w:firstLineChars="200" w:firstLine="200"/>
    </w:pPr>
    <w:rPr>
      <w:kern w:val="0"/>
      <w:szCs w:val="20"/>
    </w:rPr>
  </w:style>
  <w:style w:type="paragraph" w:customStyle="1" w:styleId="CharCharCharCharCharCharChar1">
    <w:name w:val="Char Char Char Char Char Char Char1"/>
    <w:basedOn w:val="a1"/>
    <w:pPr>
      <w:tabs>
        <w:tab w:val="left" w:pos="432"/>
      </w:tabs>
      <w:ind w:left="432" w:hanging="432"/>
    </w:pPr>
    <w:rPr>
      <w:rFonts w:ascii="Tahoma" w:hAnsi="Tahoma"/>
      <w:szCs w:val="20"/>
    </w:rPr>
  </w:style>
  <w:style w:type="paragraph" w:customStyle="1" w:styleId="Style19">
    <w:name w:val="_Style 19"/>
    <w:basedOn w:val="a7"/>
    <w:next w:val="a1"/>
    <w:rPr>
      <w:sz w:val="21"/>
      <w:szCs w:val="20"/>
    </w:rPr>
  </w:style>
  <w:style w:type="paragraph" w:customStyle="1" w:styleId="25">
    <w:name w:val="样式 正文（首行缩进两字） + 首行缩进:  2 字符"/>
    <w:basedOn w:val="a5"/>
    <w:pPr>
      <w:spacing w:line="460" w:lineRule="exact"/>
      <w:ind w:firstLineChars="200" w:firstLine="536"/>
    </w:pPr>
    <w:rPr>
      <w:rFonts w:cs="宋体"/>
      <w:spacing w:val="6"/>
      <w:kern w:val="24"/>
      <w:sz w:val="24"/>
      <w:szCs w:val="24"/>
    </w:rPr>
  </w:style>
  <w:style w:type="paragraph" w:customStyle="1" w:styleId="4">
    <w:name w:val="书籍标题4"/>
    <w:basedOn w:val="32"/>
    <w:next w:val="a1"/>
    <w:pPr>
      <w:tabs>
        <w:tab w:val="clear" w:pos="1260"/>
        <w:tab w:val="left" w:pos="1680"/>
      </w:tabs>
      <w:spacing w:beforeLines="0" w:before="0" w:afterLines="0" w:after="0"/>
      <w:ind w:left="567"/>
      <w:outlineLvl w:val="3"/>
    </w:pPr>
    <w:rPr>
      <w:sz w:val="24"/>
      <w:szCs w:val="24"/>
      <w:lang w:val="zh-CN"/>
    </w:rPr>
  </w:style>
  <w:style w:type="paragraph" w:customStyle="1" w:styleId="afb">
    <w:name w:val="正文－恩普"/>
    <w:basedOn w:val="a5"/>
    <w:pPr>
      <w:spacing w:line="360" w:lineRule="auto"/>
      <w:ind w:firstLineChars="200" w:firstLine="200"/>
    </w:pPr>
    <w:rPr>
      <w:sz w:val="24"/>
      <w:szCs w:val="24"/>
    </w:rPr>
  </w:style>
  <w:style w:type="paragraph" w:customStyle="1" w:styleId="Char20">
    <w:name w:val="Char2"/>
    <w:basedOn w:val="a1"/>
    <w:pPr>
      <w:tabs>
        <w:tab w:val="left" w:pos="432"/>
      </w:tabs>
      <w:ind w:left="432" w:hanging="432"/>
      <w:jc w:val="center"/>
    </w:pPr>
    <w:rPr>
      <w:rFonts w:ascii="仿宋_GB2312" w:eastAsia="仿宋_GB2312" w:hAnsi="Tahoma"/>
    </w:rPr>
  </w:style>
  <w:style w:type="paragraph" w:customStyle="1" w:styleId="2TimesNewRoman5020">
    <w:name w:val="样式 标题 2 + Times New Roman 四号 非加粗 段前: 5 磅 段后: 0 磅 行距: 固定值 20..."/>
    <w:basedOn w:val="2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Char12">
    <w:name w:val="Char1"/>
    <w:basedOn w:val="a1"/>
    <w:pPr>
      <w:tabs>
        <w:tab w:val="left" w:pos="360"/>
        <w:tab w:val="left" w:pos="900"/>
      </w:tabs>
      <w:ind w:left="900" w:hanging="720"/>
    </w:pPr>
  </w:style>
  <w:style w:type="paragraph" w:customStyle="1" w:styleId="CharCharChar">
    <w:name w:val="Char Char Char"/>
    <w:basedOn w:val="a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12">
    <w:name w:val="书籍标题1"/>
    <w:basedOn w:val="a1"/>
    <w:next w:val="a1"/>
    <w:pPr>
      <w:pageBreakBefore/>
      <w:widowControl/>
      <w:tabs>
        <w:tab w:val="left" w:pos="900"/>
      </w:tabs>
      <w:spacing w:beforeLines="200" w:before="624" w:afterLines="200" w:after="624"/>
      <w:jc w:val="center"/>
      <w:outlineLvl w:val="0"/>
    </w:pPr>
    <w:rPr>
      <w:rFonts w:eastAsia="黑体"/>
      <w:b/>
      <w:bCs/>
      <w:spacing w:val="20"/>
      <w:kern w:val="44"/>
      <w:sz w:val="44"/>
      <w:szCs w:val="20"/>
    </w:rPr>
  </w:style>
  <w:style w:type="paragraph" w:customStyle="1" w:styleId="xl35">
    <w:name w:val="xl35"/>
    <w:basedOn w:val="a1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/>
    </w:rPr>
  </w:style>
  <w:style w:type="paragraph" w:customStyle="1" w:styleId="ListParagraph1">
    <w:name w:val="List Paragraph1"/>
    <w:basedOn w:val="a1"/>
    <w:pPr>
      <w:ind w:firstLineChars="200" w:firstLine="420"/>
    </w:pPr>
    <w:rPr>
      <w:rFonts w:ascii="仿宋_GB2312" w:eastAsia="仿宋_GB2312"/>
      <w:sz w:val="28"/>
      <w:szCs w:val="28"/>
    </w:rPr>
  </w:style>
  <w:style w:type="paragraph" w:customStyle="1" w:styleId="CharCharCharCharCharCharCharCharCharCharCharCharChar">
    <w:name w:val="Char Char Char Char Char Char Char Char Char Char Char Char Char"/>
    <w:basedOn w:val="a1"/>
    <w:rPr>
      <w:sz w:val="21"/>
    </w:rPr>
  </w:style>
  <w:style w:type="paragraph" w:customStyle="1" w:styleId="tableheading">
    <w:name w:val="tableheading"/>
    <w:basedOn w:val="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10">
    <w:name w:val="样式1"/>
    <w:basedOn w:val="a1"/>
    <w:pPr>
      <w:numPr>
        <w:numId w:val="7"/>
      </w:numPr>
      <w:tabs>
        <w:tab w:val="left" w:pos="709"/>
      </w:tabs>
      <w:adjustRightInd w:val="0"/>
    </w:pPr>
    <w:rPr>
      <w:rFonts w:ascii="宋体" w:hAnsi="宋体"/>
      <w:kern w:val="0"/>
      <w:sz w:val="21"/>
      <w:szCs w:val="21"/>
    </w:rPr>
  </w:style>
  <w:style w:type="paragraph" w:customStyle="1" w:styleId="CharCharCharCharCharCharCharCharCharChar">
    <w:name w:val="Char Char Char Char Char Char Char Char Char Char"/>
    <w:basedOn w:val="a1"/>
    <w:rPr>
      <w:rFonts w:ascii="Tahoma" w:hAnsi="Tahoma"/>
      <w:szCs w:val="20"/>
    </w:rPr>
  </w:style>
  <w:style w:type="paragraph" w:customStyle="1" w:styleId="Indenta">
    <w:name w:val="Indent a)"/>
    <w:basedOn w:val="a1"/>
    <w:qFormat/>
    <w:pPr>
      <w:widowControl/>
      <w:tabs>
        <w:tab w:val="left" w:pos="1843"/>
        <w:tab w:val="right" w:pos="9072"/>
      </w:tabs>
      <w:suppressAutoHyphens/>
      <w:spacing w:line="360" w:lineRule="auto"/>
      <w:ind w:rightChars="-10" w:right="-21" w:firstLineChars="200" w:firstLine="480"/>
    </w:pPr>
  </w:style>
  <w:style w:type="paragraph" w:customStyle="1" w:styleId="CharCharCharCharCharCharCharCharCharChar1">
    <w:name w:val="Char Char Char Char Char Char Char Char Char Char1"/>
    <w:basedOn w:val="a1"/>
    <w:rPr>
      <w:rFonts w:ascii="Tahoma" w:hAnsi="Tahoma"/>
      <w:szCs w:val="20"/>
    </w:rPr>
  </w:style>
  <w:style w:type="paragraph" w:styleId="afc">
    <w:name w:val="List Paragraph"/>
    <w:basedOn w:val="a1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uiPriority="0"/>
    <w:lsdException w:name="List Number" w:uiPriority="0"/>
    <w:lsdException w:name="List 2" w:uiPriority="0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0"/>
    <w:lsdException w:name="List Number 3" w:uiPriority="0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/>
    <w:lsdException w:name="Body Text Indent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uiPriority="0"/>
    <w:lsdException w:name="Body Text First Indent 2" w:uiPriority="0" w:qFormat="1"/>
    <w:lsdException w:name="Note Heading" w:semiHidden="1" w:unhideWhenUsed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semiHidden="1" w:unhideWhenUsed="1"/>
    <w:lsdException w:name="Hyperlink" w:uiPriority="0"/>
    <w:lsdException w:name="FollowedHyperlink" w:uiPriority="0"/>
    <w:lsdException w:name="Strong" w:uiPriority="0" w:qFormat="1"/>
    <w:lsdException w:name="Emphasis" w:uiPriority="20" w:qFormat="1"/>
    <w:lsdException w:name="Document Map" w:uiPriority="0"/>
    <w:lsdException w:name="Plain Text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unhideWhenUsed="1" w:qFormat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1"/>
    <w:next w:val="a1"/>
    <w:link w:val="1Char1"/>
    <w:qFormat/>
    <w:pPr>
      <w:keepNext/>
      <w:numPr>
        <w:numId w:val="1"/>
      </w:numPr>
      <w:tabs>
        <w:tab w:val="left" w:pos="1755"/>
      </w:tabs>
      <w:ind w:hanging="495"/>
      <w:outlineLvl w:val="0"/>
    </w:pPr>
    <w:rPr>
      <w:sz w:val="28"/>
      <w:szCs w:val="20"/>
    </w:rPr>
  </w:style>
  <w:style w:type="paragraph" w:styleId="20">
    <w:name w:val="heading 2"/>
    <w:basedOn w:val="a1"/>
    <w:next w:val="a1"/>
    <w:link w:val="2Char"/>
    <w:qFormat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2">
    <w:name w:val="List Number 2"/>
    <w:basedOn w:val="a1"/>
    <w:pPr>
      <w:numPr>
        <w:numId w:val="2"/>
      </w:numPr>
      <w:tabs>
        <w:tab w:val="left" w:pos="780"/>
      </w:tabs>
    </w:pPr>
    <w:rPr>
      <w:sz w:val="28"/>
    </w:rPr>
  </w:style>
  <w:style w:type="paragraph" w:styleId="a0">
    <w:name w:val="List Number"/>
    <w:basedOn w:val="a1"/>
    <w:pPr>
      <w:widowControl/>
      <w:numPr>
        <w:numId w:val="3"/>
      </w:numPr>
      <w:tabs>
        <w:tab w:val="left" w:pos="454"/>
        <w:tab w:val="left" w:pos="720"/>
      </w:tabs>
      <w:spacing w:afterLines="50" w:after="156"/>
      <w:ind w:left="454" w:hanging="284"/>
      <w:jc w:val="left"/>
    </w:pPr>
    <w:rPr>
      <w:kern w:val="0"/>
      <w:szCs w:val="20"/>
    </w:rPr>
  </w:style>
  <w:style w:type="paragraph" w:styleId="a5">
    <w:name w:val="Normal Indent"/>
    <w:basedOn w:val="a1"/>
    <w:link w:val="Char"/>
    <w:pPr>
      <w:ind w:firstLine="420"/>
    </w:pPr>
    <w:rPr>
      <w:rFonts w:cstheme="minorBidi"/>
      <w:sz w:val="21"/>
      <w:szCs w:val="20"/>
    </w:rPr>
  </w:style>
  <w:style w:type="paragraph" w:styleId="a6">
    <w:name w:val="caption"/>
    <w:basedOn w:val="a1"/>
    <w:next w:val="a1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">
    <w:name w:val="List Bullet"/>
    <w:basedOn w:val="a1"/>
    <w:pPr>
      <w:numPr>
        <w:numId w:val="4"/>
      </w:numPr>
    </w:pPr>
    <w:rPr>
      <w:sz w:val="21"/>
      <w:szCs w:val="20"/>
    </w:rPr>
  </w:style>
  <w:style w:type="paragraph" w:styleId="a7">
    <w:name w:val="Document Map"/>
    <w:basedOn w:val="a1"/>
    <w:link w:val="Char0"/>
    <w:pPr>
      <w:shd w:val="clear" w:color="auto" w:fill="000080"/>
    </w:pPr>
    <w:rPr>
      <w:sz w:val="28"/>
    </w:rPr>
  </w:style>
  <w:style w:type="paragraph" w:styleId="30">
    <w:name w:val="Body Text 3"/>
    <w:basedOn w:val="a1"/>
    <w:link w:val="3Char"/>
    <w:pPr>
      <w:snapToGrid w:val="0"/>
      <w:spacing w:before="50" w:after="50"/>
    </w:pPr>
    <w:rPr>
      <w:rFonts w:eastAsia="仿宋_GB2312" w:hAnsi="宋体"/>
      <w:b/>
      <w:bCs/>
      <w:szCs w:val="20"/>
    </w:rPr>
  </w:style>
  <w:style w:type="paragraph" w:styleId="a8">
    <w:name w:val="Body Text"/>
    <w:basedOn w:val="a1"/>
    <w:link w:val="Char1"/>
    <w:unhideWhenUsed/>
    <w:pPr>
      <w:spacing w:after="120"/>
    </w:pPr>
  </w:style>
  <w:style w:type="paragraph" w:styleId="a9">
    <w:name w:val="Body Text Indent"/>
    <w:basedOn w:val="a1"/>
    <w:link w:val="Char2"/>
    <w:unhideWhenUsed/>
    <w:pPr>
      <w:spacing w:after="120"/>
      <w:ind w:leftChars="200" w:left="420"/>
    </w:pPr>
  </w:style>
  <w:style w:type="paragraph" w:styleId="3">
    <w:name w:val="List Number 3"/>
    <w:basedOn w:val="a1"/>
    <w:pPr>
      <w:numPr>
        <w:numId w:val="5"/>
      </w:numPr>
      <w:tabs>
        <w:tab w:val="left" w:pos="1200"/>
      </w:tabs>
      <w:ind w:left="720"/>
    </w:pPr>
    <w:rPr>
      <w:sz w:val="21"/>
    </w:rPr>
  </w:style>
  <w:style w:type="paragraph" w:styleId="21">
    <w:name w:val="List 2"/>
    <w:basedOn w:val="a1"/>
    <w:pPr>
      <w:ind w:leftChars="200" w:left="200" w:hangingChars="200" w:hanging="200"/>
    </w:pPr>
    <w:rPr>
      <w:sz w:val="28"/>
    </w:rPr>
  </w:style>
  <w:style w:type="paragraph" w:styleId="aa">
    <w:name w:val="Plain Text"/>
    <w:basedOn w:val="a1"/>
    <w:link w:val="Char10"/>
    <w:pPr>
      <w:spacing w:beforeLines="50" w:before="156" w:afterLines="50" w:after="156" w:line="400" w:lineRule="atLeast"/>
    </w:pPr>
    <w:rPr>
      <w:rFonts w:ascii="宋体" w:hAnsi="Courier New" w:cstheme="minorBidi"/>
    </w:rPr>
  </w:style>
  <w:style w:type="paragraph" w:styleId="ab">
    <w:name w:val="Date"/>
    <w:basedOn w:val="a1"/>
    <w:next w:val="a1"/>
    <w:link w:val="Char3"/>
    <w:pPr>
      <w:ind w:leftChars="2500" w:left="2500"/>
    </w:pPr>
    <w:rPr>
      <w:rFonts w:eastAsia="楷体_GB2312"/>
      <w:sz w:val="32"/>
      <w:szCs w:val="20"/>
    </w:rPr>
  </w:style>
  <w:style w:type="paragraph" w:styleId="22">
    <w:name w:val="Body Text Indent 2"/>
    <w:basedOn w:val="a1"/>
    <w:link w:val="2Char0"/>
    <w:pPr>
      <w:snapToGrid w:val="0"/>
      <w:ind w:firstLineChars="225" w:firstLine="542"/>
    </w:pPr>
    <w:rPr>
      <w:rFonts w:ascii="仿宋_GB2312" w:hAnsi="宋体" w:cs="Arial"/>
      <w:b/>
      <w:bCs/>
      <w:color w:val="000000"/>
    </w:rPr>
  </w:style>
  <w:style w:type="paragraph" w:styleId="ac">
    <w:name w:val="Balloon Text"/>
    <w:basedOn w:val="a1"/>
    <w:link w:val="Char4"/>
    <w:unhideWhenUsed/>
    <w:qFormat/>
    <w:rPr>
      <w:sz w:val="18"/>
      <w:szCs w:val="18"/>
    </w:rPr>
  </w:style>
  <w:style w:type="paragraph" w:styleId="ad">
    <w:name w:val="footer"/>
    <w:basedOn w:val="a1"/>
    <w:link w:val="Char5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e">
    <w:name w:val="header"/>
    <w:basedOn w:val="a1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rPr>
      <w:sz w:val="21"/>
    </w:rPr>
  </w:style>
  <w:style w:type="paragraph" w:styleId="af">
    <w:name w:val="List"/>
    <w:basedOn w:val="a1"/>
    <w:pPr>
      <w:ind w:left="200" w:hangingChars="200" w:hanging="200"/>
    </w:pPr>
    <w:rPr>
      <w:sz w:val="28"/>
    </w:rPr>
  </w:style>
  <w:style w:type="paragraph" w:styleId="31">
    <w:name w:val="Body Text Indent 3"/>
    <w:basedOn w:val="a1"/>
    <w:link w:val="3Char0"/>
    <w:pPr>
      <w:widowControl/>
      <w:spacing w:after="120"/>
      <w:ind w:leftChars="200" w:left="420"/>
      <w:jc w:val="left"/>
    </w:pPr>
    <w:rPr>
      <w:kern w:val="0"/>
      <w:sz w:val="16"/>
      <w:szCs w:val="16"/>
    </w:rPr>
  </w:style>
  <w:style w:type="paragraph" w:styleId="23">
    <w:name w:val="Body Text 2"/>
    <w:basedOn w:val="a1"/>
    <w:link w:val="2Char1"/>
    <w:pPr>
      <w:widowControl/>
      <w:snapToGrid w:val="0"/>
      <w:spacing w:before="50" w:afterLines="50" w:after="156" w:line="400" w:lineRule="atLeast"/>
      <w:jc w:val="left"/>
    </w:pPr>
    <w:rPr>
      <w:rFonts w:ascii="宋体" w:hAnsi="宋体" w:hint="eastAsia"/>
      <w:color w:val="000000"/>
    </w:rPr>
  </w:style>
  <w:style w:type="paragraph" w:styleId="HTML">
    <w:name w:val="HTML Preformatted"/>
    <w:basedOn w:val="a1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</w:rPr>
  </w:style>
  <w:style w:type="paragraph" w:styleId="af0">
    <w:name w:val="Normal (Web)"/>
    <w:basedOn w:val="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af1">
    <w:name w:val="Title"/>
    <w:basedOn w:val="a1"/>
    <w:next w:val="a1"/>
    <w:link w:val="Char11"/>
    <w:qFormat/>
    <w:pPr>
      <w:spacing w:beforeLines="50" w:before="50" w:afterLines="50" w:after="50" w:line="400" w:lineRule="exact"/>
      <w:jc w:val="center"/>
      <w:outlineLvl w:val="0"/>
    </w:pPr>
    <w:rPr>
      <w:rFonts w:ascii="Calibri Light" w:eastAsia="方正小标宋简体" w:hAnsi="Calibri Light" w:cstheme="minorBidi"/>
      <w:bCs/>
      <w:sz w:val="32"/>
      <w:szCs w:val="32"/>
    </w:rPr>
  </w:style>
  <w:style w:type="paragraph" w:styleId="af2">
    <w:name w:val="Body Text First Indent"/>
    <w:basedOn w:val="a8"/>
    <w:link w:val="Char7"/>
    <w:pPr>
      <w:ind w:firstLineChars="100" w:firstLine="420"/>
    </w:pPr>
    <w:rPr>
      <w:sz w:val="21"/>
    </w:rPr>
  </w:style>
  <w:style w:type="paragraph" w:styleId="24">
    <w:name w:val="Body Text First Indent 2"/>
    <w:basedOn w:val="a9"/>
    <w:link w:val="2Char2"/>
    <w:qFormat/>
    <w:pPr>
      <w:ind w:firstLine="420"/>
    </w:pPr>
    <w:rPr>
      <w:rFonts w:ascii="宋体" w:hAnsi="Courier New" w:cs="宋体" w:hint="eastAsia"/>
      <w:spacing w:val="-4"/>
      <w:sz w:val="21"/>
      <w:szCs w:val="21"/>
    </w:rPr>
  </w:style>
  <w:style w:type="table" w:styleId="af3">
    <w:name w:val="Table Grid"/>
    <w:basedOn w:val="a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qFormat/>
    <w:rPr>
      <w:b/>
      <w:bCs/>
    </w:rPr>
  </w:style>
  <w:style w:type="character" w:styleId="af5">
    <w:name w:val="page number"/>
    <w:basedOn w:val="a2"/>
  </w:style>
  <w:style w:type="character" w:styleId="af6">
    <w:name w:val="FollowedHyperlink"/>
    <w:rPr>
      <w:color w:val="800080"/>
      <w:u w:val="single"/>
    </w:rPr>
  </w:style>
  <w:style w:type="character" w:styleId="af7">
    <w:name w:val="Hyperlink"/>
    <w:rPr>
      <w:color w:val="0000FF"/>
      <w:u w:val="single"/>
    </w:rPr>
  </w:style>
  <w:style w:type="character" w:customStyle="1" w:styleId="Char11">
    <w:name w:val="标题 Char1"/>
    <w:link w:val="af1"/>
    <w:qFormat/>
    <w:rPr>
      <w:rFonts w:ascii="Calibri Light" w:eastAsia="方正小标宋简体" w:hAnsi="Calibri Light"/>
      <w:bCs/>
      <w:kern w:val="2"/>
      <w:sz w:val="32"/>
      <w:szCs w:val="32"/>
    </w:rPr>
  </w:style>
  <w:style w:type="character" w:customStyle="1" w:styleId="Char8">
    <w:name w:val="标题 Char"/>
    <w:basedOn w:val="a2"/>
    <w:uiPriority w:val="10"/>
    <w:qFormat/>
    <w:rPr>
      <w:rFonts w:asciiTheme="majorHAnsi" w:eastAsia="宋体" w:hAnsiTheme="majorHAnsi" w:cstheme="majorBidi"/>
      <w:b/>
      <w:bCs/>
      <w:kern w:val="2"/>
      <w:sz w:val="32"/>
      <w:szCs w:val="32"/>
    </w:rPr>
  </w:style>
  <w:style w:type="character" w:customStyle="1" w:styleId="Char4">
    <w:name w:val="批注框文本 Char"/>
    <w:basedOn w:val="a2"/>
    <w:link w:val="ac"/>
    <w:uiPriority w:val="99"/>
    <w:semiHidden/>
    <w:qFormat/>
    <w:rPr>
      <w:rFonts w:eastAsia="宋体" w:cs="Times New Roman"/>
      <w:kern w:val="2"/>
      <w:sz w:val="18"/>
      <w:szCs w:val="18"/>
    </w:rPr>
  </w:style>
  <w:style w:type="character" w:customStyle="1" w:styleId="Char6">
    <w:name w:val="页眉 Char"/>
    <w:basedOn w:val="a2"/>
    <w:link w:val="ae"/>
    <w:uiPriority w:val="99"/>
    <w:qFormat/>
    <w:rPr>
      <w:rFonts w:eastAsia="宋体" w:cs="Times New Roman"/>
      <w:kern w:val="2"/>
      <w:sz w:val="18"/>
      <w:szCs w:val="18"/>
    </w:rPr>
  </w:style>
  <w:style w:type="character" w:customStyle="1" w:styleId="Char5">
    <w:name w:val="页脚 Char"/>
    <w:basedOn w:val="a2"/>
    <w:link w:val="ad"/>
    <w:uiPriority w:val="99"/>
    <w:rPr>
      <w:rFonts w:eastAsia="宋体" w:cs="Times New Roman"/>
      <w:kern w:val="2"/>
      <w:sz w:val="18"/>
      <w:szCs w:val="18"/>
    </w:rPr>
  </w:style>
  <w:style w:type="character" w:customStyle="1" w:styleId="1Char">
    <w:name w:val="标题 1 Char"/>
    <w:basedOn w:val="a2"/>
    <w:uiPriority w:val="9"/>
    <w:rPr>
      <w:rFonts w:eastAsia="宋体" w:cs="Times New Roman"/>
      <w:b/>
      <w:bCs/>
      <w:kern w:val="44"/>
      <w:sz w:val="44"/>
      <w:szCs w:val="44"/>
    </w:rPr>
  </w:style>
  <w:style w:type="character" w:customStyle="1" w:styleId="1Char1">
    <w:name w:val="标题 1 Char1"/>
    <w:link w:val="1"/>
    <w:rPr>
      <w:rFonts w:eastAsia="宋体" w:cs="Times New Roman"/>
      <w:kern w:val="2"/>
      <w:sz w:val="28"/>
    </w:rPr>
  </w:style>
  <w:style w:type="character" w:customStyle="1" w:styleId="Char2">
    <w:name w:val="正文文本缩进 Char"/>
    <w:basedOn w:val="a2"/>
    <w:link w:val="a9"/>
    <w:uiPriority w:val="99"/>
    <w:semiHidden/>
    <w:rPr>
      <w:rFonts w:eastAsia="宋体" w:cs="Times New Roman"/>
      <w:kern w:val="2"/>
      <w:sz w:val="24"/>
      <w:szCs w:val="24"/>
    </w:rPr>
  </w:style>
  <w:style w:type="character" w:customStyle="1" w:styleId="2Char2">
    <w:name w:val="正文首行缩进 2 Char"/>
    <w:basedOn w:val="Char2"/>
    <w:link w:val="24"/>
    <w:rPr>
      <w:rFonts w:ascii="宋体" w:eastAsia="宋体" w:hAnsi="Courier New" w:cs="宋体"/>
      <w:spacing w:val="-4"/>
      <w:kern w:val="2"/>
      <w:sz w:val="21"/>
      <w:szCs w:val="21"/>
    </w:rPr>
  </w:style>
  <w:style w:type="character" w:customStyle="1" w:styleId="large1">
    <w:name w:val="large1"/>
    <w:rPr>
      <w:rFonts w:ascii="宋体" w:eastAsia="宋体" w:hAnsi="宋体" w:hint="eastAsia"/>
      <w:sz w:val="21"/>
      <w:szCs w:val="21"/>
    </w:rPr>
  </w:style>
  <w:style w:type="character" w:customStyle="1" w:styleId="Char10">
    <w:name w:val="纯文本 Char1"/>
    <w:link w:val="aa"/>
    <w:rPr>
      <w:rFonts w:ascii="宋体" w:eastAsia="宋体" w:hAnsi="Courier New"/>
      <w:kern w:val="2"/>
      <w:sz w:val="24"/>
      <w:szCs w:val="24"/>
    </w:rPr>
  </w:style>
  <w:style w:type="character" w:customStyle="1" w:styleId="Char9">
    <w:name w:val="纯文本 Char"/>
    <w:basedOn w:val="a2"/>
    <w:uiPriority w:val="99"/>
    <w:semiHidden/>
    <w:rPr>
      <w:rFonts w:ascii="宋体" w:eastAsia="宋体" w:hAnsi="Courier New" w:cs="Courier New"/>
      <w:kern w:val="2"/>
      <w:sz w:val="21"/>
      <w:szCs w:val="21"/>
    </w:rPr>
  </w:style>
  <w:style w:type="character" w:customStyle="1" w:styleId="2Char">
    <w:name w:val="标题 2 Char"/>
    <w:basedOn w:val="a2"/>
    <w:link w:val="20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CharChar1">
    <w:name w:val="Char Char1"/>
    <w:rPr>
      <w:rFonts w:ascii="宋体" w:eastAsia="仿宋_GB2312" w:hAnsi="Courier New"/>
      <w:kern w:val="2"/>
      <w:sz w:val="30"/>
      <w:lang w:val="en-US" w:eastAsia="zh-CN"/>
    </w:rPr>
  </w:style>
  <w:style w:type="character" w:customStyle="1" w:styleId="font01">
    <w:name w:val="font01"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CharChar14">
    <w:name w:val="Char Char14"/>
    <w:rPr>
      <w:rFonts w:ascii="宋体" w:eastAsia="宋体" w:hAnsi="Courier New"/>
      <w:sz w:val="21"/>
      <w:lang w:val="en-US" w:eastAsia="zh-CN" w:bidi="ar-SA"/>
    </w:rPr>
  </w:style>
  <w:style w:type="character" w:customStyle="1" w:styleId="2CharChar">
    <w:name w:val="标题 2 Char Char"/>
    <w:rPr>
      <w:rFonts w:ascii="宋体" w:eastAsia="黑体" w:hAnsi="宋体"/>
      <w:b/>
      <w:bCs/>
      <w:kern w:val="2"/>
      <w:sz w:val="24"/>
      <w:szCs w:val="32"/>
      <w:lang w:val="en-US" w:eastAsia="zh-CN" w:bidi="ar-SA"/>
    </w:rPr>
  </w:style>
  <w:style w:type="character" w:customStyle="1" w:styleId="Char">
    <w:name w:val="正文缩进 Char"/>
    <w:link w:val="a5"/>
    <w:rPr>
      <w:rFonts w:eastAsia="宋体"/>
      <w:kern w:val="2"/>
      <w:sz w:val="21"/>
    </w:rPr>
  </w:style>
  <w:style w:type="character" w:customStyle="1" w:styleId="font11">
    <w:name w:val="font1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3zw1">
    <w:name w:val="3zw1"/>
    <w:rPr>
      <w:color w:val="000000"/>
      <w:sz w:val="21"/>
      <w:szCs w:val="21"/>
    </w:rPr>
  </w:style>
  <w:style w:type="character" w:customStyle="1" w:styleId="af8">
    <w:name w:val="批注框文本 字符"/>
    <w:rPr>
      <w:kern w:val="2"/>
      <w:sz w:val="18"/>
      <w:szCs w:val="18"/>
    </w:rPr>
  </w:style>
  <w:style w:type="character" w:customStyle="1" w:styleId="Char1">
    <w:name w:val="正文文本 Char"/>
    <w:basedOn w:val="a2"/>
    <w:link w:val="a8"/>
    <w:uiPriority w:val="99"/>
    <w:semiHidden/>
    <w:rPr>
      <w:rFonts w:eastAsia="宋体" w:cs="Times New Roman"/>
      <w:kern w:val="2"/>
      <w:sz w:val="24"/>
      <w:szCs w:val="24"/>
    </w:rPr>
  </w:style>
  <w:style w:type="character" w:customStyle="1" w:styleId="Char7">
    <w:name w:val="正文首行缩进 Char"/>
    <w:basedOn w:val="Char1"/>
    <w:link w:val="af2"/>
    <w:rPr>
      <w:rFonts w:eastAsia="宋体" w:cs="Times New Roman"/>
      <w:kern w:val="2"/>
      <w:sz w:val="21"/>
      <w:szCs w:val="24"/>
    </w:rPr>
  </w:style>
  <w:style w:type="character" w:customStyle="1" w:styleId="3Char0">
    <w:name w:val="正文文本缩进 3 Char"/>
    <w:basedOn w:val="a2"/>
    <w:link w:val="31"/>
    <w:rPr>
      <w:rFonts w:eastAsia="宋体" w:cs="Times New Roman"/>
      <w:sz w:val="16"/>
      <w:szCs w:val="16"/>
    </w:rPr>
  </w:style>
  <w:style w:type="character" w:customStyle="1" w:styleId="Char0">
    <w:name w:val="文档结构图 Char"/>
    <w:basedOn w:val="a2"/>
    <w:link w:val="a7"/>
    <w:rPr>
      <w:rFonts w:eastAsia="宋体" w:cs="Times New Roman"/>
      <w:kern w:val="2"/>
      <w:sz w:val="28"/>
      <w:szCs w:val="24"/>
      <w:shd w:val="clear" w:color="auto" w:fill="000080"/>
    </w:rPr>
  </w:style>
  <w:style w:type="character" w:customStyle="1" w:styleId="HTMLChar">
    <w:name w:val="HTML 预设格式 Char"/>
    <w:basedOn w:val="a2"/>
    <w:link w:val="HTML"/>
    <w:rPr>
      <w:rFonts w:ascii="宋体" w:eastAsia="宋体" w:hAnsi="宋体" w:cs="宋体"/>
      <w:sz w:val="24"/>
      <w:szCs w:val="24"/>
    </w:rPr>
  </w:style>
  <w:style w:type="character" w:customStyle="1" w:styleId="2Char0">
    <w:name w:val="正文文本缩进 2 Char"/>
    <w:basedOn w:val="a2"/>
    <w:link w:val="22"/>
    <w:rPr>
      <w:rFonts w:ascii="仿宋_GB2312" w:eastAsia="宋体" w:hAnsi="宋体" w:cs="Arial"/>
      <w:b/>
      <w:bCs/>
      <w:color w:val="000000"/>
      <w:kern w:val="2"/>
      <w:sz w:val="24"/>
      <w:szCs w:val="24"/>
    </w:rPr>
  </w:style>
  <w:style w:type="character" w:customStyle="1" w:styleId="3Char">
    <w:name w:val="正文文本 3 Char"/>
    <w:basedOn w:val="a2"/>
    <w:link w:val="30"/>
    <w:rPr>
      <w:rFonts w:eastAsia="仿宋_GB2312" w:hAnsi="宋体" w:cs="Times New Roman"/>
      <w:b/>
      <w:bCs/>
      <w:kern w:val="2"/>
      <w:sz w:val="24"/>
    </w:rPr>
  </w:style>
  <w:style w:type="character" w:customStyle="1" w:styleId="2Char1">
    <w:name w:val="正文文本 2 Char"/>
    <w:basedOn w:val="a2"/>
    <w:link w:val="23"/>
    <w:rPr>
      <w:rFonts w:ascii="宋体" w:eastAsia="宋体" w:hAnsi="宋体" w:cs="Times New Roman"/>
      <w:color w:val="000000"/>
      <w:kern w:val="2"/>
      <w:sz w:val="24"/>
      <w:szCs w:val="24"/>
    </w:rPr>
  </w:style>
  <w:style w:type="character" w:customStyle="1" w:styleId="Char3">
    <w:name w:val="日期 Char"/>
    <w:basedOn w:val="a2"/>
    <w:link w:val="ab"/>
    <w:rPr>
      <w:rFonts w:eastAsia="楷体_GB2312" w:cs="Times New Roman"/>
      <w:kern w:val="2"/>
      <w:sz w:val="32"/>
    </w:rPr>
  </w:style>
  <w:style w:type="paragraph" w:customStyle="1" w:styleId="af9">
    <w:name w:val="表内文字"/>
    <w:basedOn w:val="a1"/>
    <w:pPr>
      <w:tabs>
        <w:tab w:val="left" w:pos="1418"/>
      </w:tabs>
      <w:spacing w:line="360" w:lineRule="auto"/>
      <w:jc w:val="center"/>
    </w:pPr>
    <w:rPr>
      <w:rFonts w:ascii="仿宋_GB2312" w:eastAsia="仿宋_GB2312" w:hint="eastAsia"/>
      <w:spacing w:val="-20"/>
      <w:kern w:val="0"/>
    </w:rPr>
  </w:style>
  <w:style w:type="paragraph" w:customStyle="1" w:styleId="11212">
    <w:name w:val="样式 标题 1 + 四号 居中 段前: 12 磅 段后: 12 磅 行距: 单倍行距"/>
    <w:basedOn w:val="1"/>
    <w:pPr>
      <w:keepLines/>
      <w:tabs>
        <w:tab w:val="clear" w:pos="1755"/>
        <w:tab w:val="left" w:pos="360"/>
      </w:tabs>
      <w:adjustRightInd w:val="0"/>
      <w:spacing w:before="240" w:after="240"/>
      <w:ind w:firstLine="288"/>
      <w:jc w:val="center"/>
      <w:textAlignment w:val="baseline"/>
    </w:pPr>
    <w:rPr>
      <w:b/>
      <w:bCs/>
      <w:kern w:val="44"/>
    </w:rPr>
  </w:style>
  <w:style w:type="paragraph" w:customStyle="1" w:styleId="Chara">
    <w:name w:val="Char"/>
    <w:basedOn w:val="a1"/>
    <w:rPr>
      <w:sz w:val="21"/>
    </w:rPr>
  </w:style>
  <w:style w:type="paragraph" w:customStyle="1" w:styleId="CharCharCharCharCharCharChar">
    <w:name w:val="Char Char Char Char Char Char Char"/>
    <w:basedOn w:val="a1"/>
    <w:rPr>
      <w:rFonts w:ascii="Tahoma" w:hAnsi="Tahoma" w:cs="仿宋_GB2312"/>
      <w:szCs w:val="2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,Bold" w:eastAsia="PMingLiU" w:hAnsi="Arial,Bold"/>
      <w:lang w:eastAsia="en-US"/>
    </w:rPr>
  </w:style>
  <w:style w:type="paragraph" w:customStyle="1" w:styleId="3Arial11">
    <w:name w:val="样式 书籍标题3 + Arial 段前: 1 行 段后: 1 行"/>
    <w:basedOn w:val="32"/>
    <w:pPr>
      <w:spacing w:beforeLines="0" w:afterLines="0"/>
      <w:ind w:left="1200"/>
    </w:pPr>
    <w:rPr>
      <w:rFonts w:ascii="Arial" w:hAnsi="Arial"/>
    </w:rPr>
  </w:style>
  <w:style w:type="paragraph" w:customStyle="1" w:styleId="32">
    <w:name w:val="书籍标题3"/>
    <w:basedOn w:val="a1"/>
    <w:pPr>
      <w:tabs>
        <w:tab w:val="left" w:pos="1200"/>
        <w:tab w:val="left" w:pos="1260"/>
      </w:tabs>
      <w:spacing w:beforeLines="100" w:before="312" w:afterLines="100" w:after="312"/>
      <w:ind w:left="1260" w:hanging="360"/>
      <w:jc w:val="left"/>
      <w:outlineLvl w:val="2"/>
    </w:pPr>
    <w:rPr>
      <w:b/>
      <w:bCs/>
      <w:spacing w:val="20"/>
      <w:sz w:val="28"/>
      <w:szCs w:val="28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1"/>
    <w:qFormat/>
    <w:pPr>
      <w:spacing w:line="360" w:lineRule="auto"/>
      <w:ind w:firstLineChars="200" w:firstLine="200"/>
    </w:pPr>
    <w:rPr>
      <w:rFonts w:ascii="Tahoma" w:hAnsi="Tahoma"/>
    </w:rPr>
  </w:style>
  <w:style w:type="paragraph" w:customStyle="1" w:styleId="025">
    <w:name w:val="样式 段后: 0.25 行"/>
    <w:basedOn w:val="a1"/>
    <w:pPr>
      <w:spacing w:afterLines="25" w:after="78" w:line="300" w:lineRule="auto"/>
      <w:ind w:firstLineChars="200" w:firstLine="420"/>
    </w:pPr>
    <w:rPr>
      <w:rFonts w:ascii="Arial" w:hAnsi="Arial" w:cs="宋体"/>
      <w:sz w:val="21"/>
      <w:szCs w:val="20"/>
    </w:rPr>
  </w:style>
  <w:style w:type="paragraph" w:customStyle="1" w:styleId="130">
    <w:name w:val="130"/>
    <w:basedOn w:val="a1"/>
    <w:pPr>
      <w:widowControl/>
      <w:spacing w:before="100" w:beforeAutospacing="1" w:after="100" w:afterAutospacing="1" w:line="324" w:lineRule="auto"/>
      <w:jc w:val="left"/>
    </w:pPr>
    <w:rPr>
      <w:rFonts w:ascii="宋体" w:hAnsi="宋体"/>
      <w:color w:val="000000"/>
      <w:kern w:val="0"/>
    </w:rPr>
  </w:style>
  <w:style w:type="paragraph" w:customStyle="1" w:styleId="xl30">
    <w:name w:val="xl30"/>
    <w:basedOn w:val="a1"/>
    <w:pPr>
      <w:widowControl/>
      <w:spacing w:before="100" w:beforeAutospacing="1" w:after="100" w:afterAutospacing="1"/>
      <w:jc w:val="center"/>
      <w:textAlignment w:val="center"/>
    </w:pPr>
    <w:rPr>
      <w:rFonts w:ascii="楷体_GB2312" w:eastAsia="楷体_GB2312" w:hAnsi="宋体" w:hint="eastAsia"/>
      <w:b/>
      <w:kern w:val="0"/>
      <w:sz w:val="32"/>
      <w:szCs w:val="20"/>
    </w:rPr>
  </w:style>
  <w:style w:type="paragraph" w:customStyle="1" w:styleId="Char110">
    <w:name w:val="Char11"/>
    <w:basedOn w:val="a1"/>
    <w:pPr>
      <w:widowControl/>
      <w:spacing w:after="160" w:line="240" w:lineRule="exact"/>
      <w:jc w:val="left"/>
    </w:pPr>
    <w:rPr>
      <w:rFonts w:ascii="Verdana" w:eastAsia="仿宋_GB2312" w:hAnsi="Verdana"/>
      <w:kern w:val="0"/>
      <w:szCs w:val="20"/>
      <w:lang w:eastAsia="en-US"/>
    </w:rPr>
  </w:style>
  <w:style w:type="paragraph" w:customStyle="1" w:styleId="ParaCharCharCharCharCharCharCharCharChar1CharCharCharChar">
    <w:name w:val="默认段落字体 Para Char Char Char Char Char Char Char Char Char1 Char Char Char Char"/>
    <w:basedOn w:val="a1"/>
    <w:rPr>
      <w:rFonts w:ascii="Tahoma" w:hAnsi="Tahoma"/>
      <w:szCs w:val="20"/>
    </w:rPr>
  </w:style>
  <w:style w:type="paragraph" w:customStyle="1" w:styleId="afa">
    <w:name w:val="正文段"/>
    <w:basedOn w:val="a1"/>
    <w:pPr>
      <w:widowControl/>
      <w:snapToGrid w:val="0"/>
      <w:spacing w:afterLines="50" w:after="156"/>
      <w:ind w:firstLineChars="200" w:firstLine="200"/>
    </w:pPr>
    <w:rPr>
      <w:kern w:val="0"/>
      <w:szCs w:val="20"/>
    </w:rPr>
  </w:style>
  <w:style w:type="paragraph" w:customStyle="1" w:styleId="CharCharCharCharCharCharChar1">
    <w:name w:val="Char Char Char Char Char Char Char1"/>
    <w:basedOn w:val="a1"/>
    <w:pPr>
      <w:tabs>
        <w:tab w:val="left" w:pos="432"/>
      </w:tabs>
      <w:ind w:left="432" w:hanging="432"/>
    </w:pPr>
    <w:rPr>
      <w:rFonts w:ascii="Tahoma" w:hAnsi="Tahoma"/>
      <w:szCs w:val="20"/>
    </w:rPr>
  </w:style>
  <w:style w:type="paragraph" w:customStyle="1" w:styleId="Style19">
    <w:name w:val="_Style 19"/>
    <w:basedOn w:val="a7"/>
    <w:next w:val="a1"/>
    <w:rPr>
      <w:sz w:val="21"/>
      <w:szCs w:val="20"/>
    </w:rPr>
  </w:style>
  <w:style w:type="paragraph" w:customStyle="1" w:styleId="25">
    <w:name w:val="样式 正文（首行缩进两字） + 首行缩进:  2 字符"/>
    <w:basedOn w:val="a5"/>
    <w:pPr>
      <w:spacing w:line="460" w:lineRule="exact"/>
      <w:ind w:firstLineChars="200" w:firstLine="536"/>
    </w:pPr>
    <w:rPr>
      <w:rFonts w:cs="宋体"/>
      <w:spacing w:val="6"/>
      <w:kern w:val="24"/>
      <w:sz w:val="24"/>
      <w:szCs w:val="24"/>
    </w:rPr>
  </w:style>
  <w:style w:type="paragraph" w:customStyle="1" w:styleId="4">
    <w:name w:val="书籍标题4"/>
    <w:basedOn w:val="32"/>
    <w:next w:val="a1"/>
    <w:pPr>
      <w:tabs>
        <w:tab w:val="clear" w:pos="1260"/>
        <w:tab w:val="left" w:pos="1680"/>
      </w:tabs>
      <w:spacing w:beforeLines="0" w:before="0" w:afterLines="0" w:after="0"/>
      <w:ind w:left="567"/>
      <w:outlineLvl w:val="3"/>
    </w:pPr>
    <w:rPr>
      <w:sz w:val="24"/>
      <w:szCs w:val="24"/>
      <w:lang w:val="zh-CN"/>
    </w:rPr>
  </w:style>
  <w:style w:type="paragraph" w:customStyle="1" w:styleId="afb">
    <w:name w:val="正文－恩普"/>
    <w:basedOn w:val="a5"/>
    <w:pPr>
      <w:spacing w:line="360" w:lineRule="auto"/>
      <w:ind w:firstLineChars="200" w:firstLine="200"/>
    </w:pPr>
    <w:rPr>
      <w:sz w:val="24"/>
      <w:szCs w:val="24"/>
    </w:rPr>
  </w:style>
  <w:style w:type="paragraph" w:customStyle="1" w:styleId="Char20">
    <w:name w:val="Char2"/>
    <w:basedOn w:val="a1"/>
    <w:pPr>
      <w:tabs>
        <w:tab w:val="left" w:pos="432"/>
      </w:tabs>
      <w:ind w:left="432" w:hanging="432"/>
      <w:jc w:val="center"/>
    </w:pPr>
    <w:rPr>
      <w:rFonts w:ascii="仿宋_GB2312" w:eastAsia="仿宋_GB2312" w:hAnsi="Tahoma"/>
    </w:rPr>
  </w:style>
  <w:style w:type="paragraph" w:customStyle="1" w:styleId="2TimesNewRoman5020">
    <w:name w:val="样式 标题 2 + Times New Roman 四号 非加粗 段前: 5 磅 段后: 0 磅 行距: 固定值 20..."/>
    <w:basedOn w:val="2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Char12">
    <w:name w:val="Char1"/>
    <w:basedOn w:val="a1"/>
    <w:pPr>
      <w:tabs>
        <w:tab w:val="left" w:pos="360"/>
        <w:tab w:val="left" w:pos="900"/>
      </w:tabs>
      <w:ind w:left="900" w:hanging="720"/>
    </w:pPr>
  </w:style>
  <w:style w:type="paragraph" w:customStyle="1" w:styleId="CharCharChar">
    <w:name w:val="Char Char Char"/>
    <w:basedOn w:val="a1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p0">
    <w:name w:val="p0"/>
    <w:basedOn w:val="a1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12">
    <w:name w:val="书籍标题1"/>
    <w:basedOn w:val="a1"/>
    <w:next w:val="a1"/>
    <w:pPr>
      <w:pageBreakBefore/>
      <w:widowControl/>
      <w:tabs>
        <w:tab w:val="left" w:pos="900"/>
      </w:tabs>
      <w:spacing w:beforeLines="200" w:before="624" w:afterLines="200" w:after="624"/>
      <w:jc w:val="center"/>
      <w:outlineLvl w:val="0"/>
    </w:pPr>
    <w:rPr>
      <w:rFonts w:eastAsia="黑体"/>
      <w:b/>
      <w:bCs/>
      <w:spacing w:val="20"/>
      <w:kern w:val="44"/>
      <w:sz w:val="44"/>
      <w:szCs w:val="20"/>
    </w:rPr>
  </w:style>
  <w:style w:type="paragraph" w:customStyle="1" w:styleId="xl35">
    <w:name w:val="xl35"/>
    <w:basedOn w:val="a1"/>
    <w:qFormat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 Unicode MS" w:eastAsia="Arial Unicode MS" w:hAnsi="Arial Unicode MS"/>
    </w:rPr>
  </w:style>
  <w:style w:type="paragraph" w:customStyle="1" w:styleId="ListParagraph1">
    <w:name w:val="List Paragraph1"/>
    <w:basedOn w:val="a1"/>
    <w:pPr>
      <w:ind w:firstLineChars="200" w:firstLine="420"/>
    </w:pPr>
    <w:rPr>
      <w:rFonts w:ascii="仿宋_GB2312" w:eastAsia="仿宋_GB2312"/>
      <w:sz w:val="28"/>
      <w:szCs w:val="28"/>
    </w:rPr>
  </w:style>
  <w:style w:type="paragraph" w:customStyle="1" w:styleId="CharCharCharCharCharCharCharCharCharCharCharCharChar">
    <w:name w:val="Char Char Char Char Char Char Char Char Char Char Char Char Char"/>
    <w:basedOn w:val="a1"/>
    <w:rPr>
      <w:sz w:val="21"/>
    </w:rPr>
  </w:style>
  <w:style w:type="paragraph" w:customStyle="1" w:styleId="tableheading">
    <w:name w:val="tableheading"/>
    <w:basedOn w:val="a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customStyle="1" w:styleId="10">
    <w:name w:val="样式1"/>
    <w:basedOn w:val="a1"/>
    <w:pPr>
      <w:numPr>
        <w:numId w:val="7"/>
      </w:numPr>
      <w:tabs>
        <w:tab w:val="left" w:pos="709"/>
      </w:tabs>
      <w:adjustRightInd w:val="0"/>
    </w:pPr>
    <w:rPr>
      <w:rFonts w:ascii="宋体" w:hAnsi="宋体"/>
      <w:kern w:val="0"/>
      <w:sz w:val="21"/>
      <w:szCs w:val="21"/>
    </w:rPr>
  </w:style>
  <w:style w:type="paragraph" w:customStyle="1" w:styleId="CharCharCharCharCharCharCharCharCharChar">
    <w:name w:val="Char Char Char Char Char Char Char Char Char Char"/>
    <w:basedOn w:val="a1"/>
    <w:rPr>
      <w:rFonts w:ascii="Tahoma" w:hAnsi="Tahoma"/>
      <w:szCs w:val="20"/>
    </w:rPr>
  </w:style>
  <w:style w:type="paragraph" w:customStyle="1" w:styleId="Indenta">
    <w:name w:val="Indent a)"/>
    <w:basedOn w:val="a1"/>
    <w:qFormat/>
    <w:pPr>
      <w:widowControl/>
      <w:tabs>
        <w:tab w:val="left" w:pos="1843"/>
        <w:tab w:val="right" w:pos="9072"/>
      </w:tabs>
      <w:suppressAutoHyphens/>
      <w:spacing w:line="360" w:lineRule="auto"/>
      <w:ind w:rightChars="-10" w:right="-21" w:firstLineChars="200" w:firstLine="480"/>
    </w:pPr>
  </w:style>
  <w:style w:type="paragraph" w:customStyle="1" w:styleId="CharCharCharCharCharCharCharCharCharChar1">
    <w:name w:val="Char Char Char Char Char Char Char Char Char Char1"/>
    <w:basedOn w:val="a1"/>
    <w:rPr>
      <w:rFonts w:ascii="Tahoma" w:hAnsi="Tahoma"/>
      <w:szCs w:val="20"/>
    </w:rPr>
  </w:style>
  <w:style w:type="paragraph" w:styleId="afc">
    <w:name w:val="List Paragraph"/>
    <w:basedOn w:val="a1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0197;&#19978;&#26448;&#26009;&#22312;2022&#24180;6&#26376;23&#26085;&#21069;&#36890;&#36807;&#30005;&#23376;&#37038;&#31665;&#21457;&#36865;&#33267;zqd731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200</Words>
  <Characters>1140</Characters>
  <Application>Microsoft Office Word</Application>
  <DocSecurity>0</DocSecurity>
  <Lines>9</Lines>
  <Paragraphs>2</Paragraphs>
  <ScaleCrop>false</ScaleCrop>
  <Company>Microsoft</Company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MIG</dc:creator>
  <cp:lastModifiedBy>张启东</cp:lastModifiedBy>
  <cp:revision>8</cp:revision>
  <cp:lastPrinted>2021-05-26T02:58:00Z</cp:lastPrinted>
  <dcterms:created xsi:type="dcterms:W3CDTF">2021-06-27T08:18:00Z</dcterms:created>
  <dcterms:modified xsi:type="dcterms:W3CDTF">2022-06-20T03:13:00Z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9202E89AFEE64773AF015093468C0B41</vt:lpwstr>
  </property>
</Properties>
</file>