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131D" w:rsidRDefault="00E6208F">
      <w:pPr>
        <w:pStyle w:val="1"/>
      </w:pPr>
      <w:r>
        <w:rPr>
          <w:rFonts w:hint="eastAsia"/>
        </w:rPr>
        <w:t>嘉兴职业技术学院</w:t>
      </w:r>
      <w:r>
        <w:rPr>
          <w:rFonts w:hint="eastAsia"/>
        </w:rPr>
        <w:t>2019</w:t>
      </w:r>
      <w:r>
        <w:rPr>
          <w:rFonts w:hint="eastAsia"/>
        </w:rPr>
        <w:t>届毕业典礼</w:t>
      </w:r>
      <w:r>
        <w:rPr>
          <w:rFonts w:hint="eastAsia"/>
        </w:rPr>
        <w:t>相关服务</w:t>
      </w:r>
      <w:r>
        <w:rPr>
          <w:rFonts w:hint="eastAsia"/>
        </w:rPr>
        <w:br/>
      </w:r>
      <w:r>
        <w:rPr>
          <w:rFonts w:hint="eastAsia"/>
        </w:rPr>
        <w:t>招</w:t>
      </w:r>
      <w:r>
        <w:rPr>
          <w:rFonts w:hint="eastAsia"/>
        </w:rPr>
        <w:t xml:space="preserve"> </w:t>
      </w:r>
      <w:r>
        <w:rPr>
          <w:rFonts w:hint="eastAsia"/>
        </w:rPr>
        <w:t>标</w:t>
      </w:r>
      <w:r>
        <w:rPr>
          <w:rFonts w:hint="eastAsia"/>
        </w:rPr>
        <w:t xml:space="preserve"> </w:t>
      </w:r>
      <w:r>
        <w:rPr>
          <w:rFonts w:hint="eastAsia"/>
        </w:rPr>
        <w:t>单</w:t>
      </w:r>
    </w:p>
    <w:p w:rsidR="0031131D" w:rsidRDefault="00E6208F" w:rsidP="00F47BD6">
      <w:pPr>
        <w:pStyle w:val="2"/>
        <w:ind w:firstLine="640"/>
      </w:pPr>
      <w:r>
        <w:rPr>
          <w:rFonts w:hint="eastAsia"/>
        </w:rPr>
        <w:t>一、需求清单</w:t>
      </w:r>
    </w:p>
    <w:tbl>
      <w:tblPr>
        <w:tblW w:w="8652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725"/>
        <w:gridCol w:w="2399"/>
        <w:gridCol w:w="1417"/>
        <w:gridCol w:w="993"/>
        <w:gridCol w:w="1134"/>
        <w:gridCol w:w="992"/>
        <w:gridCol w:w="992"/>
      </w:tblGrid>
      <w:tr w:rsidR="0031131D">
        <w:trPr>
          <w:trHeight w:val="601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序号</w:t>
            </w:r>
          </w:p>
        </w:tc>
        <w:tc>
          <w:tcPr>
            <w:tcW w:w="2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名称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规格参数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单位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数量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单价（元）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总价（元）</w:t>
            </w:r>
          </w:p>
        </w:tc>
      </w:tr>
      <w:tr w:rsidR="0031131D">
        <w:trPr>
          <w:trHeight w:val="45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舞台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17*10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平方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31131D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31131D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1131D">
        <w:trPr>
          <w:trHeight w:val="45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主背景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桁架背景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17*6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平方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31131D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31131D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1131D">
        <w:trPr>
          <w:trHeight w:val="45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主背景黑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背喷绘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17.6*6.3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平方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110.88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31131D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31131D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1131D">
        <w:trPr>
          <w:trHeight w:val="45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地毯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19*12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平方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31131D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31131D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1131D">
        <w:trPr>
          <w:trHeight w:val="45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FDB</w:t>
            </w:r>
            <w:r>
              <w:rPr>
                <w:rFonts w:ascii="仿宋" w:eastAsia="仿宋" w:hAnsi="仿宋" w:hint="eastAsia"/>
                <w:sz w:val="24"/>
              </w:rPr>
              <w:t>线性全频音箱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双</w:t>
            </w:r>
            <w:r>
              <w:rPr>
                <w:rFonts w:ascii="仿宋" w:eastAsia="仿宋" w:hAnsi="仿宋" w:hint="eastAsia"/>
                <w:sz w:val="24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只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31131D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31131D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1131D">
        <w:trPr>
          <w:trHeight w:val="45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6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FDB</w:t>
            </w:r>
            <w:r>
              <w:rPr>
                <w:rFonts w:ascii="仿宋" w:eastAsia="仿宋" w:hAnsi="仿宋" w:hint="eastAsia"/>
                <w:sz w:val="24"/>
              </w:rPr>
              <w:t>超低音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双</w:t>
            </w:r>
            <w:r>
              <w:rPr>
                <w:rFonts w:ascii="仿宋" w:eastAsia="仿宋" w:hAnsi="仿宋" w:hint="eastAsia"/>
                <w:sz w:val="24"/>
              </w:rPr>
              <w:t>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只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31131D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31131D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1131D">
        <w:trPr>
          <w:trHeight w:val="45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7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百灵达数字调音台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X32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31131D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31131D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1131D">
        <w:trPr>
          <w:trHeight w:val="45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8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proofErr w:type="spellStart"/>
            <w:r>
              <w:rPr>
                <w:rFonts w:ascii="仿宋" w:eastAsia="仿宋" w:hAnsi="仿宋" w:hint="eastAsia"/>
                <w:sz w:val="24"/>
              </w:rPr>
              <w:t>Ashly</w:t>
            </w:r>
            <w:proofErr w:type="spellEnd"/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处理器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3.24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31131D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31131D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1131D">
        <w:trPr>
          <w:trHeight w:val="45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9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雅马哈效果器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31131D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31131D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1131D">
        <w:trPr>
          <w:trHeight w:val="45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10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FDB</w:t>
            </w:r>
            <w:r>
              <w:rPr>
                <w:rFonts w:ascii="仿宋" w:eastAsia="仿宋" w:hAnsi="仿宋" w:hint="eastAsia"/>
                <w:sz w:val="24"/>
              </w:rPr>
              <w:t>功率放大器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2400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31131D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31131D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1131D">
        <w:trPr>
          <w:trHeight w:val="45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11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FDB</w:t>
            </w:r>
            <w:r>
              <w:rPr>
                <w:rFonts w:ascii="仿宋" w:eastAsia="仿宋" w:hAnsi="仿宋" w:hint="eastAsia"/>
                <w:sz w:val="24"/>
              </w:rPr>
              <w:t>功率放大器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2800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31131D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31131D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1131D">
        <w:trPr>
          <w:trHeight w:val="45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12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舒尔话筒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SM58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支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31131D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31131D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1131D">
        <w:trPr>
          <w:trHeight w:val="45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13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中场补声音响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31131D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31131D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31131D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1131D">
        <w:trPr>
          <w:trHeight w:val="45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14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舞台返听音响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31131D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31131D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31131D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1131D">
        <w:trPr>
          <w:trHeight w:val="45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15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雷亚架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31131D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组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31131D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31131D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1131D">
        <w:trPr>
          <w:trHeight w:val="45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16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沙滩椅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31131D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把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31131D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31131D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1131D">
        <w:trPr>
          <w:trHeight w:val="514"/>
        </w:trPr>
        <w:tc>
          <w:tcPr>
            <w:tcW w:w="3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质量保证、送货时间及方式：</w:t>
            </w:r>
          </w:p>
        </w:tc>
        <w:tc>
          <w:tcPr>
            <w:tcW w:w="552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31131D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1131D">
        <w:trPr>
          <w:trHeight w:val="450"/>
        </w:trPr>
        <w:tc>
          <w:tcPr>
            <w:tcW w:w="3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售后服务说明：</w:t>
            </w:r>
          </w:p>
        </w:tc>
        <w:tc>
          <w:tcPr>
            <w:tcW w:w="552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31131D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1131D">
        <w:trPr>
          <w:trHeight w:val="225"/>
        </w:trPr>
        <w:tc>
          <w:tcPr>
            <w:tcW w:w="3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其他优惠条件：</w:t>
            </w:r>
          </w:p>
        </w:tc>
        <w:tc>
          <w:tcPr>
            <w:tcW w:w="552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31131D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1131D">
        <w:trPr>
          <w:trHeight w:val="225"/>
        </w:trPr>
        <w:tc>
          <w:tcPr>
            <w:tcW w:w="3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E6208F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备注：</w:t>
            </w:r>
          </w:p>
        </w:tc>
        <w:tc>
          <w:tcPr>
            <w:tcW w:w="552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31D" w:rsidRDefault="0031131D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</w:tbl>
    <w:p w:rsidR="0031131D" w:rsidRDefault="00E6208F" w:rsidP="00F47BD6">
      <w:pPr>
        <w:pStyle w:val="2"/>
        <w:ind w:firstLine="640"/>
      </w:pPr>
      <w:r>
        <w:rPr>
          <w:rFonts w:hint="eastAsia"/>
        </w:rPr>
        <w:t>二、说明</w:t>
      </w:r>
    </w:p>
    <w:p w:rsidR="0031131D" w:rsidRDefault="00E6208F">
      <w:pPr>
        <w:spacing w:line="360" w:lineRule="auto"/>
        <w:ind w:firstLineChars="200" w:firstLine="480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1</w:t>
      </w:r>
      <w:r>
        <w:rPr>
          <w:rFonts w:ascii="仿宋" w:eastAsia="仿宋" w:hAnsi="仿宋" w:hint="eastAsia"/>
          <w:sz w:val="24"/>
        </w:rPr>
        <w:t>.</w:t>
      </w:r>
      <w:r>
        <w:rPr>
          <w:rFonts w:ascii="仿宋" w:eastAsia="仿宋" w:hAnsi="仿宋" w:hint="eastAsia"/>
          <w:sz w:val="24"/>
        </w:rPr>
        <w:t>评标方式：需求</w:t>
      </w:r>
      <w:r>
        <w:rPr>
          <w:rFonts w:ascii="仿宋" w:eastAsia="仿宋" w:hAnsi="仿宋"/>
          <w:sz w:val="24"/>
        </w:rPr>
        <w:t>方将根据</w:t>
      </w:r>
      <w:r>
        <w:rPr>
          <w:rFonts w:ascii="仿宋" w:eastAsia="仿宋" w:hAnsi="仿宋" w:hint="eastAsia"/>
          <w:sz w:val="24"/>
        </w:rPr>
        <w:t>相关招标</w:t>
      </w:r>
      <w:r>
        <w:rPr>
          <w:rFonts w:ascii="仿宋" w:eastAsia="仿宋" w:hAnsi="仿宋"/>
          <w:sz w:val="24"/>
        </w:rPr>
        <w:t>规定，根据供货商的产品配置说明</w:t>
      </w:r>
      <w:r>
        <w:rPr>
          <w:rFonts w:ascii="仿宋" w:eastAsia="仿宋" w:hAnsi="仿宋" w:hint="eastAsia"/>
          <w:sz w:val="24"/>
        </w:rPr>
        <w:t>、</w:t>
      </w:r>
      <w:r>
        <w:rPr>
          <w:rFonts w:ascii="仿宋" w:eastAsia="仿宋" w:hAnsi="仿宋"/>
          <w:sz w:val="24"/>
        </w:rPr>
        <w:t>产品报价</w:t>
      </w:r>
      <w:r>
        <w:rPr>
          <w:rFonts w:ascii="仿宋" w:eastAsia="仿宋" w:hAnsi="仿宋" w:hint="eastAsia"/>
          <w:sz w:val="24"/>
        </w:rPr>
        <w:t>、</w:t>
      </w:r>
      <w:r>
        <w:rPr>
          <w:rFonts w:ascii="仿宋" w:eastAsia="仿宋" w:hAnsi="仿宋"/>
          <w:sz w:val="24"/>
        </w:rPr>
        <w:t>质量保证、送货时间及方式、售后服务、其他优惠条件等进行比较，在保证质量的前提下</w:t>
      </w:r>
      <w:r>
        <w:rPr>
          <w:rFonts w:ascii="仿宋" w:eastAsia="仿宋" w:hAnsi="仿宋" w:hint="eastAsia"/>
          <w:sz w:val="24"/>
        </w:rPr>
        <w:t>，</w:t>
      </w:r>
      <w:r>
        <w:rPr>
          <w:rFonts w:ascii="仿宋" w:eastAsia="仿宋" w:hAnsi="仿宋"/>
          <w:sz w:val="24"/>
        </w:rPr>
        <w:t>从中选定一家，双方签订正合同，按</w:t>
      </w:r>
      <w:r>
        <w:rPr>
          <w:rFonts w:ascii="仿宋" w:eastAsia="仿宋" w:hAnsi="仿宋" w:hint="eastAsia"/>
          <w:sz w:val="24"/>
        </w:rPr>
        <w:t>合同</w:t>
      </w:r>
      <w:r>
        <w:rPr>
          <w:rFonts w:ascii="仿宋" w:eastAsia="仿宋" w:hAnsi="仿宋"/>
          <w:sz w:val="24"/>
        </w:rPr>
        <w:t>要求执行。</w:t>
      </w:r>
    </w:p>
    <w:p w:rsidR="0031131D" w:rsidRDefault="00E6208F">
      <w:pPr>
        <w:spacing w:line="360" w:lineRule="auto"/>
        <w:ind w:firstLineChars="200" w:firstLine="480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lastRenderedPageBreak/>
        <w:t>2</w:t>
      </w:r>
      <w:r>
        <w:rPr>
          <w:rFonts w:ascii="仿宋" w:eastAsia="仿宋" w:hAnsi="仿宋" w:hint="eastAsia"/>
          <w:sz w:val="24"/>
        </w:rPr>
        <w:t>.</w:t>
      </w:r>
      <w:r>
        <w:rPr>
          <w:rFonts w:ascii="仿宋" w:eastAsia="仿宋" w:hAnsi="仿宋" w:hint="eastAsia"/>
          <w:sz w:val="24"/>
        </w:rPr>
        <w:t>供货时间、付款条件与方式：</w:t>
      </w:r>
      <w:r>
        <w:rPr>
          <w:rFonts w:ascii="仿宋" w:eastAsia="仿宋" w:hAnsi="仿宋"/>
          <w:sz w:val="24"/>
        </w:rPr>
        <w:t>供货方应根据合同要求，要求在</w:t>
      </w:r>
      <w:r>
        <w:rPr>
          <w:rFonts w:ascii="仿宋" w:eastAsia="仿宋" w:hAnsi="仿宋"/>
          <w:sz w:val="24"/>
        </w:rPr>
        <w:t>201</w:t>
      </w:r>
      <w:r>
        <w:rPr>
          <w:rFonts w:ascii="仿宋" w:eastAsia="仿宋" w:hAnsi="仿宋" w:hint="eastAsia"/>
          <w:sz w:val="24"/>
        </w:rPr>
        <w:t>9</w:t>
      </w:r>
      <w:r>
        <w:rPr>
          <w:rFonts w:ascii="仿宋" w:eastAsia="仿宋" w:hAnsi="仿宋"/>
          <w:sz w:val="24"/>
        </w:rPr>
        <w:t>年</w:t>
      </w:r>
      <w:r>
        <w:rPr>
          <w:rFonts w:ascii="仿宋" w:eastAsia="仿宋" w:hAnsi="仿宋" w:hint="eastAsia"/>
          <w:sz w:val="24"/>
        </w:rPr>
        <w:t>6</w:t>
      </w:r>
      <w:r>
        <w:rPr>
          <w:rFonts w:ascii="仿宋" w:eastAsia="仿宋" w:hAnsi="仿宋"/>
          <w:sz w:val="24"/>
        </w:rPr>
        <w:t>月</w:t>
      </w:r>
      <w:r>
        <w:rPr>
          <w:rFonts w:ascii="仿宋" w:eastAsia="仿宋" w:hAnsi="仿宋" w:hint="eastAsia"/>
          <w:sz w:val="24"/>
        </w:rPr>
        <w:t>14</w:t>
      </w:r>
      <w:r>
        <w:rPr>
          <w:rFonts w:ascii="仿宋" w:eastAsia="仿宋" w:hAnsi="仿宋"/>
          <w:sz w:val="24"/>
        </w:rPr>
        <w:t>日前将</w:t>
      </w:r>
      <w:r>
        <w:rPr>
          <w:rFonts w:ascii="仿宋" w:eastAsia="仿宋" w:hAnsi="仿宋" w:hint="eastAsia"/>
          <w:sz w:val="24"/>
        </w:rPr>
        <w:t>需求物品</w:t>
      </w:r>
      <w:r>
        <w:rPr>
          <w:rFonts w:ascii="仿宋" w:eastAsia="仿宋" w:hAnsi="仿宋"/>
          <w:sz w:val="24"/>
        </w:rPr>
        <w:t>送至</w:t>
      </w:r>
      <w:r>
        <w:rPr>
          <w:rFonts w:ascii="仿宋" w:eastAsia="仿宋" w:hAnsi="仿宋" w:hint="eastAsia"/>
          <w:sz w:val="24"/>
        </w:rPr>
        <w:t>嘉兴职业技术学院，待</w:t>
      </w:r>
      <w:bookmarkStart w:id="0" w:name="_GoBack"/>
      <w:bookmarkEnd w:id="0"/>
      <w:r>
        <w:rPr>
          <w:rFonts w:ascii="仿宋" w:eastAsia="仿宋" w:hAnsi="仿宋" w:hint="eastAsia"/>
          <w:sz w:val="24"/>
        </w:rPr>
        <w:t>活动结束后，需求方按提供方完成质量根据合同要求付款（供货方提供正规发票）。</w:t>
      </w:r>
    </w:p>
    <w:p w:rsidR="0031131D" w:rsidRDefault="00E6208F">
      <w:pPr>
        <w:spacing w:line="360" w:lineRule="auto"/>
        <w:ind w:firstLineChars="200" w:firstLine="480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3</w:t>
      </w:r>
      <w:r>
        <w:rPr>
          <w:rFonts w:ascii="仿宋" w:eastAsia="仿宋" w:hAnsi="仿宋" w:hint="eastAsia"/>
          <w:sz w:val="24"/>
        </w:rPr>
        <w:t>.</w:t>
      </w:r>
      <w:r>
        <w:rPr>
          <w:rFonts w:ascii="仿宋" w:eastAsia="仿宋" w:hAnsi="仿宋"/>
          <w:sz w:val="24"/>
        </w:rPr>
        <w:t>投标时间：请在</w:t>
      </w:r>
      <w:r>
        <w:rPr>
          <w:rFonts w:ascii="仿宋" w:eastAsia="仿宋" w:hAnsi="仿宋"/>
          <w:sz w:val="24"/>
        </w:rPr>
        <w:t>20</w:t>
      </w:r>
      <w:r>
        <w:rPr>
          <w:rFonts w:ascii="仿宋" w:eastAsia="仿宋" w:hAnsi="仿宋" w:hint="eastAsia"/>
          <w:sz w:val="24"/>
        </w:rPr>
        <w:t>19</w:t>
      </w:r>
      <w:r>
        <w:rPr>
          <w:rFonts w:ascii="仿宋" w:eastAsia="仿宋" w:hAnsi="仿宋"/>
          <w:sz w:val="24"/>
        </w:rPr>
        <w:t>年</w:t>
      </w:r>
      <w:r>
        <w:rPr>
          <w:rFonts w:ascii="仿宋" w:eastAsia="仿宋" w:hAnsi="仿宋" w:hint="eastAsia"/>
          <w:sz w:val="24"/>
        </w:rPr>
        <w:t>6</w:t>
      </w:r>
      <w:r>
        <w:rPr>
          <w:rFonts w:ascii="仿宋" w:eastAsia="仿宋" w:hAnsi="仿宋"/>
          <w:sz w:val="24"/>
        </w:rPr>
        <w:t>月</w:t>
      </w:r>
      <w:r>
        <w:rPr>
          <w:rFonts w:ascii="仿宋" w:eastAsia="仿宋" w:hAnsi="仿宋" w:hint="eastAsia"/>
          <w:sz w:val="24"/>
        </w:rPr>
        <w:t>10</w:t>
      </w:r>
      <w:r>
        <w:rPr>
          <w:rFonts w:ascii="仿宋" w:eastAsia="仿宋" w:hAnsi="仿宋"/>
          <w:sz w:val="24"/>
        </w:rPr>
        <w:t>日</w:t>
      </w:r>
      <w:r>
        <w:rPr>
          <w:rFonts w:ascii="仿宋" w:eastAsia="仿宋" w:hAnsi="仿宋" w:hint="eastAsia"/>
          <w:sz w:val="24"/>
        </w:rPr>
        <w:t>17</w:t>
      </w:r>
      <w:r>
        <w:rPr>
          <w:rFonts w:ascii="仿宋" w:eastAsia="仿宋" w:hAnsi="仿宋"/>
          <w:sz w:val="24"/>
        </w:rPr>
        <w:t>:30</w:t>
      </w:r>
      <w:r>
        <w:rPr>
          <w:rFonts w:ascii="仿宋" w:eastAsia="仿宋" w:hAnsi="仿宋"/>
          <w:sz w:val="24"/>
        </w:rPr>
        <w:t>前完成报价</w:t>
      </w:r>
      <w:r>
        <w:rPr>
          <w:rFonts w:ascii="仿宋" w:eastAsia="仿宋" w:hAnsi="仿宋" w:hint="eastAsia"/>
          <w:sz w:val="24"/>
        </w:rPr>
        <w:t>，</w:t>
      </w:r>
      <w:r>
        <w:rPr>
          <w:rFonts w:ascii="仿宋" w:eastAsia="仿宋" w:hAnsi="仿宋"/>
          <w:sz w:val="24"/>
        </w:rPr>
        <w:t>并且派人或密封盖章后邮寄至嘉兴市</w:t>
      </w:r>
      <w:r>
        <w:rPr>
          <w:rFonts w:ascii="仿宋" w:eastAsia="仿宋" w:hAnsi="仿宋" w:hint="eastAsia"/>
          <w:sz w:val="24"/>
        </w:rPr>
        <w:t>桐乡大道</w:t>
      </w:r>
      <w:r>
        <w:rPr>
          <w:rFonts w:ascii="仿宋" w:eastAsia="仿宋" w:hAnsi="仿宋" w:hint="eastAsia"/>
          <w:sz w:val="24"/>
        </w:rPr>
        <w:t>547</w:t>
      </w:r>
      <w:r>
        <w:rPr>
          <w:rFonts w:ascii="仿宋" w:eastAsia="仿宋" w:hAnsi="仿宋"/>
          <w:sz w:val="24"/>
        </w:rPr>
        <w:t>号</w:t>
      </w:r>
      <w:r>
        <w:rPr>
          <w:rFonts w:ascii="仿宋" w:eastAsia="仿宋" w:hAnsi="仿宋" w:hint="eastAsia"/>
          <w:sz w:val="24"/>
        </w:rPr>
        <w:t>嘉兴职业技术学院一楼后勤处（行政楼</w:t>
      </w:r>
      <w:r>
        <w:rPr>
          <w:rFonts w:ascii="仿宋" w:eastAsia="仿宋" w:hAnsi="仿宋" w:hint="eastAsia"/>
          <w:sz w:val="24"/>
        </w:rPr>
        <w:t>106</w:t>
      </w:r>
      <w:r>
        <w:rPr>
          <w:rFonts w:ascii="仿宋" w:eastAsia="仿宋" w:hAnsi="仿宋" w:hint="eastAsia"/>
          <w:sz w:val="24"/>
        </w:rPr>
        <w:t>室</w:t>
      </w:r>
      <w:r>
        <w:rPr>
          <w:rFonts w:ascii="仿宋" w:eastAsia="仿宋" w:hAnsi="仿宋"/>
          <w:sz w:val="24"/>
        </w:rPr>
        <w:t>），</w:t>
      </w:r>
      <w:r>
        <w:rPr>
          <w:rFonts w:ascii="仿宋" w:eastAsia="仿宋" w:hAnsi="仿宋" w:hint="eastAsia"/>
          <w:sz w:val="24"/>
        </w:rPr>
        <w:t>吴虓</w:t>
      </w:r>
      <w:r>
        <w:rPr>
          <w:rFonts w:ascii="仿宋" w:eastAsia="仿宋" w:hAnsi="仿宋"/>
          <w:sz w:val="24"/>
        </w:rPr>
        <w:t>老师收。</w:t>
      </w:r>
    </w:p>
    <w:p w:rsidR="0031131D" w:rsidRDefault="00E6208F">
      <w:pPr>
        <w:spacing w:line="360" w:lineRule="auto"/>
        <w:ind w:firstLineChars="200" w:firstLine="480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4</w:t>
      </w:r>
      <w:r>
        <w:rPr>
          <w:rFonts w:ascii="仿宋" w:eastAsia="仿宋" w:hAnsi="仿宋" w:hint="eastAsia"/>
          <w:sz w:val="24"/>
        </w:rPr>
        <w:t>.</w:t>
      </w:r>
      <w:r>
        <w:rPr>
          <w:rFonts w:ascii="仿宋" w:eastAsia="仿宋" w:hAnsi="仿宋" w:hint="eastAsia"/>
          <w:sz w:val="24"/>
        </w:rPr>
        <w:t>购买</w:t>
      </w:r>
      <w:proofErr w:type="gramStart"/>
      <w:r>
        <w:rPr>
          <w:rFonts w:ascii="仿宋" w:eastAsia="仿宋" w:hAnsi="仿宋" w:hint="eastAsia"/>
          <w:sz w:val="24"/>
        </w:rPr>
        <w:t>方</w:t>
      </w:r>
      <w:r w:rsidR="00F47BD6">
        <w:rPr>
          <w:rFonts w:ascii="仿宋" w:eastAsia="仿宋" w:hAnsi="仿宋" w:hint="eastAsia"/>
          <w:sz w:val="24"/>
        </w:rPr>
        <w:t>咨询</w:t>
      </w:r>
      <w:proofErr w:type="gramEnd"/>
      <w:r w:rsidR="00F47BD6">
        <w:rPr>
          <w:rFonts w:ascii="仿宋" w:eastAsia="仿宋" w:hAnsi="仿宋" w:hint="eastAsia"/>
          <w:sz w:val="24"/>
        </w:rPr>
        <w:t>电话</w:t>
      </w:r>
      <w:r>
        <w:rPr>
          <w:rFonts w:ascii="仿宋" w:eastAsia="仿宋" w:hAnsi="仿宋" w:hint="eastAsia"/>
          <w:sz w:val="24"/>
        </w:rPr>
        <w:t>：</w:t>
      </w:r>
      <w:r>
        <w:rPr>
          <w:rFonts w:ascii="仿宋" w:eastAsia="仿宋" w:hAnsi="仿宋" w:hint="eastAsia"/>
          <w:sz w:val="24"/>
        </w:rPr>
        <w:t>0573-89978</w:t>
      </w:r>
      <w:r w:rsidR="00F47BD6">
        <w:rPr>
          <w:rFonts w:ascii="仿宋" w:eastAsia="仿宋" w:hAnsi="仿宋" w:hint="eastAsia"/>
          <w:sz w:val="24"/>
        </w:rPr>
        <w:t>126，吴老师</w:t>
      </w:r>
      <w:r>
        <w:rPr>
          <w:rFonts w:ascii="仿宋" w:eastAsia="仿宋" w:hAnsi="仿宋" w:hint="eastAsia"/>
          <w:sz w:val="24"/>
        </w:rPr>
        <w:t>。</w:t>
      </w:r>
    </w:p>
    <w:p w:rsidR="0031131D" w:rsidRDefault="00E6208F">
      <w:pPr>
        <w:spacing w:line="360" w:lineRule="auto"/>
        <w:ind w:firstLineChars="200" w:firstLine="480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5</w:t>
      </w:r>
      <w:r>
        <w:rPr>
          <w:rFonts w:ascii="仿宋" w:eastAsia="仿宋" w:hAnsi="仿宋" w:hint="eastAsia"/>
          <w:sz w:val="24"/>
        </w:rPr>
        <w:t>.</w:t>
      </w:r>
      <w:r>
        <w:rPr>
          <w:rFonts w:ascii="仿宋" w:eastAsia="仿宋" w:hAnsi="仿宋" w:hint="eastAsia"/>
          <w:sz w:val="24"/>
        </w:rPr>
        <w:t>供货单位联系表：</w:t>
      </w:r>
    </w:p>
    <w:tbl>
      <w:tblPr>
        <w:tblW w:w="78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39"/>
        <w:gridCol w:w="4904"/>
      </w:tblGrid>
      <w:tr w:rsidR="0031131D">
        <w:trPr>
          <w:jc w:val="center"/>
        </w:trPr>
        <w:tc>
          <w:tcPr>
            <w:tcW w:w="2939" w:type="dxa"/>
          </w:tcPr>
          <w:p w:rsidR="0031131D" w:rsidRDefault="00E6208F">
            <w:pPr>
              <w:spacing w:line="360" w:lineRule="auto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供货单位全称</w:t>
            </w:r>
          </w:p>
        </w:tc>
        <w:tc>
          <w:tcPr>
            <w:tcW w:w="4904" w:type="dxa"/>
          </w:tcPr>
          <w:p w:rsidR="0031131D" w:rsidRDefault="0031131D">
            <w:pPr>
              <w:spacing w:line="360" w:lineRule="auto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31131D">
        <w:trPr>
          <w:jc w:val="center"/>
        </w:trPr>
        <w:tc>
          <w:tcPr>
            <w:tcW w:w="2939" w:type="dxa"/>
          </w:tcPr>
          <w:p w:rsidR="0031131D" w:rsidRDefault="00E6208F">
            <w:pPr>
              <w:spacing w:line="360" w:lineRule="auto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联系人名字</w:t>
            </w:r>
          </w:p>
        </w:tc>
        <w:tc>
          <w:tcPr>
            <w:tcW w:w="4904" w:type="dxa"/>
          </w:tcPr>
          <w:p w:rsidR="0031131D" w:rsidRDefault="0031131D">
            <w:pPr>
              <w:spacing w:line="360" w:lineRule="auto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31131D">
        <w:trPr>
          <w:jc w:val="center"/>
        </w:trPr>
        <w:tc>
          <w:tcPr>
            <w:tcW w:w="2939" w:type="dxa"/>
          </w:tcPr>
          <w:p w:rsidR="0031131D" w:rsidRDefault="00E6208F">
            <w:pPr>
              <w:spacing w:line="360" w:lineRule="auto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联系电话及传真号码</w:t>
            </w:r>
          </w:p>
        </w:tc>
        <w:tc>
          <w:tcPr>
            <w:tcW w:w="4904" w:type="dxa"/>
          </w:tcPr>
          <w:p w:rsidR="0031131D" w:rsidRDefault="0031131D">
            <w:pPr>
              <w:spacing w:line="360" w:lineRule="auto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31131D">
        <w:trPr>
          <w:jc w:val="center"/>
        </w:trPr>
        <w:tc>
          <w:tcPr>
            <w:tcW w:w="2939" w:type="dxa"/>
          </w:tcPr>
          <w:p w:rsidR="0031131D" w:rsidRDefault="00E6208F">
            <w:pPr>
              <w:spacing w:line="360" w:lineRule="auto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单位地址</w:t>
            </w:r>
          </w:p>
        </w:tc>
        <w:tc>
          <w:tcPr>
            <w:tcW w:w="4904" w:type="dxa"/>
          </w:tcPr>
          <w:p w:rsidR="0031131D" w:rsidRDefault="0031131D">
            <w:pPr>
              <w:spacing w:line="360" w:lineRule="auto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31131D">
        <w:trPr>
          <w:jc w:val="center"/>
        </w:trPr>
        <w:tc>
          <w:tcPr>
            <w:tcW w:w="2939" w:type="dxa"/>
          </w:tcPr>
          <w:p w:rsidR="0031131D" w:rsidRDefault="00E6208F">
            <w:pPr>
              <w:spacing w:line="360" w:lineRule="auto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开户行名称及银行帐号</w:t>
            </w:r>
          </w:p>
        </w:tc>
        <w:tc>
          <w:tcPr>
            <w:tcW w:w="4904" w:type="dxa"/>
          </w:tcPr>
          <w:p w:rsidR="0031131D" w:rsidRDefault="0031131D">
            <w:pPr>
              <w:spacing w:line="360" w:lineRule="auto"/>
              <w:jc w:val="left"/>
              <w:rPr>
                <w:rFonts w:ascii="仿宋" w:eastAsia="仿宋" w:hAnsi="仿宋"/>
                <w:sz w:val="24"/>
              </w:rPr>
            </w:pPr>
          </w:p>
        </w:tc>
      </w:tr>
    </w:tbl>
    <w:p w:rsidR="0031131D" w:rsidRDefault="0031131D">
      <w:pPr>
        <w:spacing w:line="360" w:lineRule="auto"/>
        <w:jc w:val="left"/>
        <w:rPr>
          <w:rFonts w:ascii="仿宋" w:eastAsia="仿宋" w:hAnsi="仿宋"/>
          <w:sz w:val="24"/>
        </w:rPr>
      </w:pPr>
    </w:p>
    <w:p w:rsidR="0031131D" w:rsidRDefault="0031131D">
      <w:pPr>
        <w:spacing w:line="360" w:lineRule="auto"/>
        <w:jc w:val="left"/>
        <w:rPr>
          <w:rFonts w:ascii="仿宋" w:eastAsia="仿宋" w:hAnsi="仿宋"/>
          <w:sz w:val="24"/>
        </w:rPr>
      </w:pPr>
    </w:p>
    <w:p w:rsidR="0031131D" w:rsidRDefault="0031131D">
      <w:pPr>
        <w:spacing w:line="360" w:lineRule="auto"/>
        <w:jc w:val="left"/>
        <w:rPr>
          <w:rFonts w:ascii="仿宋" w:eastAsia="仿宋" w:hAnsi="仿宋"/>
          <w:sz w:val="24"/>
        </w:rPr>
      </w:pPr>
    </w:p>
    <w:p w:rsidR="0031131D" w:rsidRDefault="00E6208F">
      <w:pPr>
        <w:spacing w:line="360" w:lineRule="auto"/>
        <w:ind w:firstLineChars="2500" w:firstLine="6000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供货方单位全称（盖章）</w:t>
      </w:r>
    </w:p>
    <w:p w:rsidR="0031131D" w:rsidRDefault="00E6208F">
      <w:pPr>
        <w:spacing w:line="360" w:lineRule="auto"/>
        <w:ind w:firstLineChars="2700" w:firstLine="6480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2019</w:t>
      </w:r>
      <w:r>
        <w:rPr>
          <w:rFonts w:ascii="仿宋" w:eastAsia="仿宋" w:hAnsi="仿宋" w:hint="eastAsia"/>
          <w:sz w:val="24"/>
        </w:rPr>
        <w:t>年</w:t>
      </w:r>
      <w:r>
        <w:rPr>
          <w:rFonts w:ascii="仿宋" w:eastAsia="仿宋" w:hAnsi="仿宋" w:hint="eastAsia"/>
          <w:sz w:val="24"/>
        </w:rPr>
        <w:t>6</w:t>
      </w:r>
      <w:r>
        <w:rPr>
          <w:rFonts w:ascii="仿宋" w:eastAsia="仿宋" w:hAnsi="仿宋" w:hint="eastAsia"/>
          <w:sz w:val="24"/>
        </w:rPr>
        <w:t>月</w:t>
      </w:r>
      <w:r w:rsidR="00F47BD6">
        <w:rPr>
          <w:rFonts w:ascii="仿宋" w:eastAsia="仿宋" w:hAnsi="仿宋" w:hint="eastAsia"/>
          <w:sz w:val="24"/>
        </w:rPr>
        <w:t>6日</w:t>
      </w:r>
    </w:p>
    <w:p w:rsidR="0031131D" w:rsidRDefault="0031131D">
      <w:pPr>
        <w:spacing w:line="360" w:lineRule="auto"/>
        <w:ind w:firstLineChars="2900" w:firstLine="6960"/>
        <w:jc w:val="left"/>
        <w:rPr>
          <w:rFonts w:ascii="仿宋" w:eastAsia="仿宋" w:hAnsi="仿宋"/>
          <w:sz w:val="24"/>
        </w:rPr>
      </w:pPr>
    </w:p>
    <w:p w:rsidR="0031131D" w:rsidRDefault="0031131D">
      <w:pPr>
        <w:spacing w:line="360" w:lineRule="auto"/>
        <w:ind w:firstLineChars="2900" w:firstLine="6960"/>
        <w:jc w:val="left"/>
        <w:rPr>
          <w:rFonts w:ascii="仿宋" w:eastAsia="仿宋" w:hAnsi="仿宋"/>
          <w:sz w:val="24"/>
        </w:rPr>
      </w:pPr>
    </w:p>
    <w:p w:rsidR="0031131D" w:rsidRDefault="0031131D">
      <w:pPr>
        <w:spacing w:line="360" w:lineRule="auto"/>
        <w:ind w:firstLineChars="2900" w:firstLine="6960"/>
        <w:jc w:val="left"/>
        <w:rPr>
          <w:rFonts w:ascii="仿宋" w:eastAsia="仿宋" w:hAnsi="仿宋"/>
          <w:sz w:val="24"/>
        </w:rPr>
      </w:pPr>
    </w:p>
    <w:p w:rsidR="0031131D" w:rsidRDefault="0031131D">
      <w:pPr>
        <w:spacing w:line="360" w:lineRule="auto"/>
        <w:ind w:firstLineChars="2900" w:firstLine="6960"/>
        <w:jc w:val="left"/>
        <w:rPr>
          <w:rFonts w:ascii="仿宋" w:eastAsia="仿宋" w:hAnsi="仿宋"/>
          <w:sz w:val="24"/>
        </w:rPr>
      </w:pPr>
    </w:p>
    <w:p w:rsidR="0031131D" w:rsidRDefault="0031131D"/>
    <w:sectPr w:rsidR="0031131D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208F" w:rsidRDefault="00E6208F">
      <w:r>
        <w:separator/>
      </w:r>
    </w:p>
  </w:endnote>
  <w:endnote w:type="continuationSeparator" w:id="0">
    <w:p w:rsidR="00E6208F" w:rsidRDefault="00E620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131D" w:rsidRDefault="00E6208F">
    <w:pPr>
      <w:pStyle w:val="a4"/>
      <w:jc w:val="center"/>
    </w:pPr>
    <w:r>
      <w:rPr>
        <w:rFonts w:hint="eastAsia"/>
      </w:rPr>
      <w:t>第</w:t>
    </w:r>
    <w:r>
      <w:rPr>
        <w:rStyle w:val="a6"/>
      </w:rPr>
      <w:fldChar w:fldCharType="begin"/>
    </w:r>
    <w:r>
      <w:rPr>
        <w:rStyle w:val="a6"/>
      </w:rPr>
      <w:instrText xml:space="preserve"> PAGE </w:instrText>
    </w:r>
    <w:r>
      <w:rPr>
        <w:rStyle w:val="a6"/>
      </w:rPr>
      <w:fldChar w:fldCharType="separate"/>
    </w:r>
    <w:r w:rsidR="00F47BD6">
      <w:rPr>
        <w:rStyle w:val="a6"/>
        <w:noProof/>
      </w:rPr>
      <w:t>2</w:t>
    </w:r>
    <w:r>
      <w:rPr>
        <w:rStyle w:val="a6"/>
      </w:rPr>
      <w:fldChar w:fldCharType="end"/>
    </w:r>
    <w:proofErr w:type="gramStart"/>
    <w:r>
      <w:rPr>
        <w:rStyle w:val="a6"/>
        <w:rFonts w:hint="eastAsia"/>
      </w:rPr>
      <w:t>页共</w:t>
    </w:r>
    <w:proofErr w:type="gramEnd"/>
    <w:r>
      <w:rPr>
        <w:rStyle w:val="a6"/>
      </w:rPr>
      <w:fldChar w:fldCharType="begin"/>
    </w:r>
    <w:r>
      <w:rPr>
        <w:rStyle w:val="a6"/>
      </w:rPr>
      <w:instrText xml:space="preserve"> NUMPAGES </w:instrText>
    </w:r>
    <w:r>
      <w:rPr>
        <w:rStyle w:val="a6"/>
      </w:rPr>
      <w:fldChar w:fldCharType="separate"/>
    </w:r>
    <w:r w:rsidR="00F47BD6">
      <w:rPr>
        <w:rStyle w:val="a6"/>
        <w:noProof/>
      </w:rPr>
      <w:t>2</w:t>
    </w:r>
    <w:r>
      <w:rPr>
        <w:rStyle w:val="a6"/>
      </w:rPr>
      <w:fldChar w:fldCharType="end"/>
    </w:r>
    <w:r>
      <w:rPr>
        <w:rStyle w:val="a6"/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208F" w:rsidRDefault="00E6208F">
      <w:r>
        <w:separator/>
      </w:r>
    </w:p>
  </w:footnote>
  <w:footnote w:type="continuationSeparator" w:id="0">
    <w:p w:rsidR="00E6208F" w:rsidRDefault="00E620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E7673"/>
    <w:rsid w:val="00101C6E"/>
    <w:rsid w:val="001F1D3D"/>
    <w:rsid w:val="00214D15"/>
    <w:rsid w:val="0031131D"/>
    <w:rsid w:val="00327D0B"/>
    <w:rsid w:val="003C42B1"/>
    <w:rsid w:val="004E2F76"/>
    <w:rsid w:val="005817CB"/>
    <w:rsid w:val="005D5514"/>
    <w:rsid w:val="005E7673"/>
    <w:rsid w:val="00621479"/>
    <w:rsid w:val="00621F07"/>
    <w:rsid w:val="00645CF1"/>
    <w:rsid w:val="00827C52"/>
    <w:rsid w:val="00914DBA"/>
    <w:rsid w:val="00967234"/>
    <w:rsid w:val="00A3441B"/>
    <w:rsid w:val="00B85DA7"/>
    <w:rsid w:val="00C81E06"/>
    <w:rsid w:val="00D76F97"/>
    <w:rsid w:val="00D82C1F"/>
    <w:rsid w:val="00E26180"/>
    <w:rsid w:val="00E6208F"/>
    <w:rsid w:val="00E82E6C"/>
    <w:rsid w:val="00EC43E7"/>
    <w:rsid w:val="00F31D7F"/>
    <w:rsid w:val="00F3648A"/>
    <w:rsid w:val="00F47BD6"/>
    <w:rsid w:val="39EA0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adjustRightInd w:val="0"/>
      <w:snapToGrid w:val="0"/>
      <w:jc w:val="center"/>
      <w:outlineLvl w:val="0"/>
    </w:pPr>
    <w:rPr>
      <w:rFonts w:eastAsia="方正小标宋_GBK"/>
      <w:b/>
      <w:snapToGrid w:val="0"/>
      <w:kern w:val="0"/>
      <w:sz w:val="36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adjustRightInd w:val="0"/>
      <w:snapToGrid w:val="0"/>
      <w:ind w:firstLineChars="200" w:firstLine="723"/>
      <w:outlineLvl w:val="1"/>
    </w:pPr>
    <w:rPr>
      <w:rFonts w:ascii="Cambria" w:eastAsia="黑体" w:hAnsi="Cambria"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footer"/>
    <w:basedOn w:val="a"/>
    <w:link w:val="Char0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6">
    <w:name w:val="page number"/>
    <w:basedOn w:val="a0"/>
    <w:qFormat/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127</Words>
  <Characters>730</Characters>
  <Application>Microsoft Office Word</Application>
  <DocSecurity>0</DocSecurity>
  <Lines>6</Lines>
  <Paragraphs>1</Paragraphs>
  <ScaleCrop>false</ScaleCrop>
  <Company>China</Company>
  <LinksUpToDate>false</LinksUpToDate>
  <CharactersWithSpaces>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24</cp:revision>
  <cp:lastPrinted>2019-06-06T07:10:00Z</cp:lastPrinted>
  <dcterms:created xsi:type="dcterms:W3CDTF">2018-06-05T07:29:00Z</dcterms:created>
  <dcterms:modified xsi:type="dcterms:W3CDTF">2019-06-06T09:20:00Z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